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E9" w:rsidRDefault="00EF3BE9" w:rsidP="00EF3BE9">
      <w:pPr>
        <w:spacing w:line="360" w:lineRule="auto"/>
        <w:ind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B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05600" cy="9467226"/>
            <wp:effectExtent l="0" t="0" r="0" b="635"/>
            <wp:docPr id="1" name="Рисунок 1" descr="C:\Users\UID\Desktop\тит добрые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ID\Desktop\тит добрые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248" cy="946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lastRenderedPageBreak/>
        <w:t>Раздел 1 Комплекс основных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E77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E77" w:rsidRPr="00E20E77" w:rsidRDefault="00E20E77" w:rsidP="0079448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Основой для современной организации воспитательной работы с учащимися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</w:t>
      </w:r>
      <w:r w:rsidR="00794487">
        <w:rPr>
          <w:rFonts w:ascii="Times New Roman" w:hAnsi="Times New Roman" w:cs="Times New Roman"/>
          <w:sz w:val="28"/>
          <w:szCs w:val="28"/>
        </w:rPr>
        <w:t xml:space="preserve">ланета, человек и его здоровье, </w:t>
      </w:r>
      <w:r w:rsidRPr="00E20E77">
        <w:rPr>
          <w:rFonts w:ascii="Times New Roman" w:hAnsi="Times New Roman" w:cs="Times New Roman"/>
          <w:sz w:val="28"/>
          <w:szCs w:val="28"/>
        </w:rPr>
        <w:t>труд, образование и культура (на основе принципа деятельностного подхода к воспитанию.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Воспитание детей происходит в любой момент их деятельности. Однако наиболее продуктивно это воспитание осуществлять в свободное от обучения время. Поэтому внеурочная деятельность школьников направлена на их культурно-творческую деятельность и духовно-нравственный потенциал, высокий уровень самосознания дисциплины, способности сделать правильный нравственный выбор.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Развитие и формирование личности можно успешно осуществлять только в коллективе и через коллектив, что является одной из важнейших закономерностей воспитания.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«Добрые сердца» имеет социально-гуманитарную направленность.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Программа направлена на обеспечение духовно-нравственного, гражданско-патриотического, трудового воспитания учащихся, формирование культуры здорового и безопасного образа жизни.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Актуальность программы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 xml:space="preserve">Задача социального становления личности ребенка сегодня является важной и актуальной. От того, какие ценности будут сформированы у детей сегодня, от того насколько они будут готовы к новому типу социальных отношений, зависит путь развития нашего общества и в настоящее время, и в будущем. В связи с этим важную социально-значимую роль приобретает   </w:t>
      </w:r>
    </w:p>
    <w:p w:rsidR="00E20E77" w:rsidRPr="00E20E77" w:rsidRDefault="00E20E77" w:rsidP="00680A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lastRenderedPageBreak/>
        <w:t>организация деятельности по со</w:t>
      </w:r>
      <w:r w:rsidR="00794487">
        <w:rPr>
          <w:rFonts w:ascii="Times New Roman" w:hAnsi="Times New Roman" w:cs="Times New Roman"/>
          <w:sz w:val="28"/>
          <w:szCs w:val="28"/>
        </w:rPr>
        <w:t xml:space="preserve">зданию условий для социального </w:t>
      </w:r>
      <w:r w:rsidRPr="00E20E77">
        <w:rPr>
          <w:rFonts w:ascii="Times New Roman" w:hAnsi="Times New Roman" w:cs="Times New Roman"/>
          <w:sz w:val="28"/>
          <w:szCs w:val="28"/>
        </w:rPr>
        <w:t>становления подростков, развития их социал</w:t>
      </w:r>
      <w:r w:rsidR="00794487">
        <w:rPr>
          <w:rFonts w:ascii="Times New Roman" w:hAnsi="Times New Roman" w:cs="Times New Roman"/>
          <w:sz w:val="28"/>
          <w:szCs w:val="28"/>
        </w:rPr>
        <w:t xml:space="preserve">ьной активности. Принимая </w:t>
      </w:r>
      <w:r w:rsidRPr="00E20E77">
        <w:rPr>
          <w:rFonts w:ascii="Times New Roman" w:hAnsi="Times New Roman" w:cs="Times New Roman"/>
          <w:sz w:val="28"/>
          <w:szCs w:val="28"/>
        </w:rPr>
        <w:t>активное участие в реализации социальн</w:t>
      </w:r>
      <w:r w:rsidR="00794487">
        <w:rPr>
          <w:rFonts w:ascii="Times New Roman" w:hAnsi="Times New Roman" w:cs="Times New Roman"/>
          <w:sz w:val="28"/>
          <w:szCs w:val="28"/>
        </w:rPr>
        <w:t xml:space="preserve">о-значимых видов деятельности, </w:t>
      </w:r>
      <w:r w:rsidRPr="00E20E77">
        <w:rPr>
          <w:rFonts w:ascii="Times New Roman" w:hAnsi="Times New Roman" w:cs="Times New Roman"/>
          <w:sz w:val="28"/>
          <w:szCs w:val="28"/>
        </w:rPr>
        <w:t>подросток вступает в новые социаль</w:t>
      </w:r>
      <w:r w:rsidR="001244EC">
        <w:rPr>
          <w:rFonts w:ascii="Times New Roman" w:hAnsi="Times New Roman" w:cs="Times New Roman"/>
          <w:sz w:val="28"/>
          <w:szCs w:val="28"/>
        </w:rPr>
        <w:t xml:space="preserve">ные отношения со сверстниками, </w:t>
      </w:r>
      <w:r w:rsidRPr="00E20E77">
        <w:rPr>
          <w:rFonts w:ascii="Times New Roman" w:hAnsi="Times New Roman" w:cs="Times New Roman"/>
          <w:sz w:val="28"/>
          <w:szCs w:val="28"/>
        </w:rPr>
        <w:t>развивает свои средства о</w:t>
      </w:r>
      <w:r w:rsidR="00794487">
        <w:rPr>
          <w:rFonts w:ascii="Times New Roman" w:hAnsi="Times New Roman" w:cs="Times New Roman"/>
          <w:sz w:val="28"/>
          <w:szCs w:val="28"/>
        </w:rPr>
        <w:t xml:space="preserve">бщения с окружающими. Активное </w:t>
      </w:r>
      <w:r w:rsidRPr="00E20E77">
        <w:rPr>
          <w:rFonts w:ascii="Times New Roman" w:hAnsi="Times New Roman" w:cs="Times New Roman"/>
          <w:sz w:val="28"/>
          <w:szCs w:val="28"/>
        </w:rPr>
        <w:t>осуществление общественно значимой д</w:t>
      </w:r>
      <w:r w:rsidR="00794487">
        <w:rPr>
          <w:rFonts w:ascii="Times New Roman" w:hAnsi="Times New Roman" w:cs="Times New Roman"/>
          <w:sz w:val="28"/>
          <w:szCs w:val="28"/>
        </w:rPr>
        <w:t xml:space="preserve">еятельности способствует </w:t>
      </w:r>
      <w:r w:rsidRPr="00E20E77">
        <w:rPr>
          <w:rFonts w:ascii="Times New Roman" w:hAnsi="Times New Roman" w:cs="Times New Roman"/>
          <w:sz w:val="28"/>
          <w:szCs w:val="28"/>
        </w:rPr>
        <w:t>удовлетворению потребности в общени</w:t>
      </w:r>
      <w:r w:rsidR="00794487">
        <w:rPr>
          <w:rFonts w:ascii="Times New Roman" w:hAnsi="Times New Roman" w:cs="Times New Roman"/>
          <w:sz w:val="28"/>
          <w:szCs w:val="28"/>
        </w:rPr>
        <w:t xml:space="preserve">и со сверстниками и взрослыми, </w:t>
      </w:r>
      <w:r w:rsidRPr="00E20E77">
        <w:rPr>
          <w:rFonts w:ascii="Times New Roman" w:hAnsi="Times New Roman" w:cs="Times New Roman"/>
          <w:sz w:val="28"/>
          <w:szCs w:val="28"/>
        </w:rPr>
        <w:t>признанию у старших, самост</w:t>
      </w:r>
      <w:r w:rsidR="00794487">
        <w:rPr>
          <w:rFonts w:ascii="Times New Roman" w:hAnsi="Times New Roman" w:cs="Times New Roman"/>
          <w:sz w:val="28"/>
          <w:szCs w:val="28"/>
        </w:rPr>
        <w:t xml:space="preserve">оятельности, самоутверждению и </w:t>
      </w:r>
      <w:r w:rsidRPr="00E20E77">
        <w:rPr>
          <w:rFonts w:ascii="Times New Roman" w:hAnsi="Times New Roman" w:cs="Times New Roman"/>
          <w:sz w:val="28"/>
          <w:szCs w:val="28"/>
        </w:rPr>
        <w:t>самоуважению, согласно выбранному</w:t>
      </w:r>
      <w:r w:rsidR="00794487">
        <w:rPr>
          <w:rFonts w:ascii="Times New Roman" w:hAnsi="Times New Roman" w:cs="Times New Roman"/>
          <w:sz w:val="28"/>
          <w:szCs w:val="28"/>
        </w:rPr>
        <w:t xml:space="preserve"> идеалу. Участие в общественно </w:t>
      </w:r>
      <w:r w:rsidRPr="00E20E77">
        <w:rPr>
          <w:rFonts w:ascii="Times New Roman" w:hAnsi="Times New Roman" w:cs="Times New Roman"/>
          <w:sz w:val="28"/>
          <w:szCs w:val="28"/>
        </w:rPr>
        <w:t>направленной деятельности, социально пр</w:t>
      </w:r>
      <w:r w:rsidR="00794487">
        <w:rPr>
          <w:rFonts w:ascii="Times New Roman" w:hAnsi="Times New Roman" w:cs="Times New Roman"/>
          <w:sz w:val="28"/>
          <w:szCs w:val="28"/>
        </w:rPr>
        <w:t xml:space="preserve">изнаваемой и одобряемой, </w:t>
      </w:r>
      <w:r w:rsidRPr="00E20E77">
        <w:rPr>
          <w:rFonts w:ascii="Times New Roman" w:hAnsi="Times New Roman" w:cs="Times New Roman"/>
          <w:sz w:val="28"/>
          <w:szCs w:val="28"/>
        </w:rPr>
        <w:t xml:space="preserve">позволяет подростку осознать и оценить </w:t>
      </w:r>
      <w:r w:rsidR="00794487">
        <w:rPr>
          <w:rFonts w:ascii="Times New Roman" w:hAnsi="Times New Roman" w:cs="Times New Roman"/>
          <w:sz w:val="28"/>
          <w:szCs w:val="28"/>
        </w:rPr>
        <w:t xml:space="preserve">себя, приобрести уверенность в </w:t>
      </w:r>
      <w:r w:rsidRPr="00E20E77">
        <w:rPr>
          <w:rFonts w:ascii="Times New Roman" w:hAnsi="Times New Roman" w:cs="Times New Roman"/>
          <w:sz w:val="28"/>
          <w:szCs w:val="28"/>
        </w:rPr>
        <w:t>себе и своей значимости для других, фор</w:t>
      </w:r>
      <w:r w:rsidR="00794487">
        <w:rPr>
          <w:rFonts w:ascii="Times New Roman" w:hAnsi="Times New Roman" w:cs="Times New Roman"/>
          <w:sz w:val="28"/>
          <w:szCs w:val="28"/>
        </w:rPr>
        <w:t xml:space="preserve">мирует у подростка общественно </w:t>
      </w:r>
      <w:r w:rsidRPr="00E20E77">
        <w:rPr>
          <w:rFonts w:ascii="Times New Roman" w:hAnsi="Times New Roman" w:cs="Times New Roman"/>
          <w:sz w:val="28"/>
          <w:szCs w:val="28"/>
        </w:rPr>
        <w:t xml:space="preserve">направленную мотивацию.  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 xml:space="preserve">Программа «Добрые сердца» </w:t>
      </w:r>
      <w:r w:rsidR="00794487">
        <w:rPr>
          <w:rFonts w:ascii="Times New Roman" w:hAnsi="Times New Roman" w:cs="Times New Roman"/>
          <w:sz w:val="28"/>
          <w:szCs w:val="28"/>
        </w:rPr>
        <w:t xml:space="preserve">предполагает включение детей в </w:t>
      </w:r>
      <w:r w:rsidRPr="00E20E77">
        <w:rPr>
          <w:rFonts w:ascii="Times New Roman" w:hAnsi="Times New Roman" w:cs="Times New Roman"/>
          <w:sz w:val="28"/>
          <w:szCs w:val="28"/>
        </w:rPr>
        <w:t>социально-значимую деятельность, чт</w:t>
      </w:r>
      <w:r w:rsidR="00794487">
        <w:rPr>
          <w:rFonts w:ascii="Times New Roman" w:hAnsi="Times New Roman" w:cs="Times New Roman"/>
          <w:sz w:val="28"/>
          <w:szCs w:val="28"/>
        </w:rPr>
        <w:t xml:space="preserve">о способствует формированию их </w:t>
      </w:r>
      <w:r w:rsidRPr="00E20E77">
        <w:rPr>
          <w:rFonts w:ascii="Times New Roman" w:hAnsi="Times New Roman" w:cs="Times New Roman"/>
          <w:sz w:val="28"/>
          <w:szCs w:val="28"/>
        </w:rPr>
        <w:t>лидерской позиции, развитию инициат</w:t>
      </w:r>
      <w:r w:rsidR="001244EC">
        <w:rPr>
          <w:rFonts w:ascii="Times New Roman" w:hAnsi="Times New Roman" w:cs="Times New Roman"/>
          <w:sz w:val="28"/>
          <w:szCs w:val="28"/>
        </w:rPr>
        <w:t xml:space="preserve">ивы и общественной активности, </w:t>
      </w:r>
      <w:r w:rsidRPr="00E20E77">
        <w:rPr>
          <w:rFonts w:ascii="Times New Roman" w:hAnsi="Times New Roman" w:cs="Times New Roman"/>
          <w:sz w:val="28"/>
          <w:szCs w:val="28"/>
        </w:rPr>
        <w:t xml:space="preserve">помогает обрести жизненный опыт.  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В ходе реализации пр</w:t>
      </w:r>
      <w:r w:rsidR="00794487">
        <w:rPr>
          <w:rFonts w:ascii="Times New Roman" w:hAnsi="Times New Roman" w:cs="Times New Roman"/>
          <w:sz w:val="28"/>
          <w:szCs w:val="28"/>
        </w:rPr>
        <w:t xml:space="preserve">ограммы постепенно углубляются </w:t>
      </w:r>
      <w:proofErr w:type="spellStart"/>
      <w:r w:rsidRPr="00E20E7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20E77">
        <w:rPr>
          <w:rFonts w:ascii="Times New Roman" w:hAnsi="Times New Roman" w:cs="Times New Roman"/>
          <w:sz w:val="28"/>
          <w:szCs w:val="28"/>
        </w:rPr>
        <w:t xml:space="preserve"> связи содержания курса – это физическая культура,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E77">
        <w:rPr>
          <w:rFonts w:ascii="Times New Roman" w:hAnsi="Times New Roman" w:cs="Times New Roman"/>
          <w:sz w:val="28"/>
          <w:szCs w:val="28"/>
        </w:rPr>
        <w:t>технология, основы безопасности жизнедея</w:t>
      </w:r>
      <w:r w:rsidR="00794487">
        <w:rPr>
          <w:rFonts w:ascii="Times New Roman" w:hAnsi="Times New Roman" w:cs="Times New Roman"/>
          <w:sz w:val="28"/>
          <w:szCs w:val="28"/>
        </w:rPr>
        <w:t xml:space="preserve">тельности, а также формируются </w:t>
      </w:r>
      <w:r w:rsidRPr="00E20E77">
        <w:rPr>
          <w:rFonts w:ascii="Times New Roman" w:hAnsi="Times New Roman" w:cs="Times New Roman"/>
          <w:sz w:val="28"/>
          <w:szCs w:val="28"/>
        </w:rPr>
        <w:t>умения и навыки пропагандисткой работы</w:t>
      </w:r>
      <w:r w:rsidR="00794487">
        <w:rPr>
          <w:rFonts w:ascii="Times New Roman" w:hAnsi="Times New Roman" w:cs="Times New Roman"/>
          <w:sz w:val="28"/>
          <w:szCs w:val="28"/>
        </w:rPr>
        <w:t xml:space="preserve"> и защиты социального проекта.</w:t>
      </w:r>
    </w:p>
    <w:p w:rsidR="00794487" w:rsidRDefault="00E20E77" w:rsidP="0079448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Пед</w:t>
      </w:r>
      <w:r w:rsidR="00794487">
        <w:rPr>
          <w:rFonts w:ascii="Times New Roman" w:hAnsi="Times New Roman" w:cs="Times New Roman"/>
          <w:sz w:val="28"/>
          <w:szCs w:val="28"/>
        </w:rPr>
        <w:t>агогическая целесообразность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Pr="00E20E77">
        <w:rPr>
          <w:rFonts w:ascii="Times New Roman" w:hAnsi="Times New Roman" w:cs="Times New Roman"/>
          <w:sz w:val="28"/>
          <w:szCs w:val="28"/>
        </w:rPr>
        <w:t>общеобразовательная общеразвивающая</w:t>
      </w:r>
      <w:r w:rsidR="00794487">
        <w:rPr>
          <w:rFonts w:ascii="Times New Roman" w:hAnsi="Times New Roman" w:cs="Times New Roman"/>
          <w:sz w:val="28"/>
          <w:szCs w:val="28"/>
        </w:rPr>
        <w:t xml:space="preserve"> программа «Добрые сердца» </w:t>
      </w:r>
      <w:r w:rsidRPr="00E20E77">
        <w:rPr>
          <w:rFonts w:ascii="Times New Roman" w:hAnsi="Times New Roman" w:cs="Times New Roman"/>
          <w:sz w:val="28"/>
          <w:szCs w:val="28"/>
        </w:rPr>
        <w:t>органично вписывается в едино</w:t>
      </w:r>
      <w:r w:rsidR="00794487">
        <w:rPr>
          <w:rFonts w:ascii="Times New Roman" w:hAnsi="Times New Roman" w:cs="Times New Roman"/>
          <w:sz w:val="28"/>
          <w:szCs w:val="28"/>
        </w:rPr>
        <w:t xml:space="preserve">е образовательное пространство </w:t>
      </w:r>
      <w:r w:rsidRPr="00E20E77">
        <w:rPr>
          <w:rFonts w:ascii="Times New Roman" w:hAnsi="Times New Roman" w:cs="Times New Roman"/>
          <w:sz w:val="28"/>
          <w:szCs w:val="28"/>
        </w:rPr>
        <w:t>образовательной организации и систе</w:t>
      </w:r>
      <w:r w:rsidR="00794487">
        <w:rPr>
          <w:rFonts w:ascii="Times New Roman" w:hAnsi="Times New Roman" w:cs="Times New Roman"/>
          <w:sz w:val="28"/>
          <w:szCs w:val="28"/>
        </w:rPr>
        <w:t xml:space="preserve">му комплексного сопровождения. 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Программа отвечает запроса</w:t>
      </w:r>
      <w:r w:rsidR="00794487">
        <w:rPr>
          <w:rFonts w:ascii="Times New Roman" w:hAnsi="Times New Roman" w:cs="Times New Roman"/>
          <w:sz w:val="28"/>
          <w:szCs w:val="28"/>
        </w:rPr>
        <w:t xml:space="preserve">м детей и родителей: формирует </w:t>
      </w:r>
      <w:r w:rsidRPr="00E20E77">
        <w:rPr>
          <w:rFonts w:ascii="Times New Roman" w:hAnsi="Times New Roman" w:cs="Times New Roman"/>
          <w:sz w:val="28"/>
          <w:szCs w:val="28"/>
        </w:rPr>
        <w:t xml:space="preserve">социально значимые знания, умения и </w:t>
      </w:r>
      <w:r w:rsidR="00794487">
        <w:rPr>
          <w:rFonts w:ascii="Times New Roman" w:hAnsi="Times New Roman" w:cs="Times New Roman"/>
          <w:sz w:val="28"/>
          <w:szCs w:val="28"/>
        </w:rPr>
        <w:t xml:space="preserve">навыки, оказывает комплексное обучающее, развивающее, воспитательное, здоровье сберегающее </w:t>
      </w:r>
      <w:r w:rsidRPr="00E20E77">
        <w:rPr>
          <w:rFonts w:ascii="Times New Roman" w:hAnsi="Times New Roman" w:cs="Times New Roman"/>
          <w:sz w:val="28"/>
          <w:szCs w:val="28"/>
        </w:rPr>
        <w:t xml:space="preserve">воздействие.  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lastRenderedPageBreak/>
        <w:t>Отличительные особен</w:t>
      </w:r>
      <w:r w:rsidR="00794487">
        <w:rPr>
          <w:rFonts w:ascii="Times New Roman" w:hAnsi="Times New Roman" w:cs="Times New Roman"/>
          <w:sz w:val="28"/>
          <w:szCs w:val="28"/>
        </w:rPr>
        <w:t xml:space="preserve">ности программы. Отличительной </w:t>
      </w:r>
      <w:r w:rsidRPr="00E20E77">
        <w:rPr>
          <w:rFonts w:ascii="Times New Roman" w:hAnsi="Times New Roman" w:cs="Times New Roman"/>
          <w:sz w:val="28"/>
          <w:szCs w:val="28"/>
        </w:rPr>
        <w:t>особенностью программы является то</w:t>
      </w:r>
      <w:r w:rsidR="00794487">
        <w:rPr>
          <w:rFonts w:ascii="Times New Roman" w:hAnsi="Times New Roman" w:cs="Times New Roman"/>
          <w:sz w:val="28"/>
          <w:szCs w:val="28"/>
        </w:rPr>
        <w:t xml:space="preserve">, что для проведения занятий с </w:t>
      </w:r>
      <w:r w:rsidRPr="00E20E77">
        <w:rPr>
          <w:rFonts w:ascii="Times New Roman" w:hAnsi="Times New Roman" w:cs="Times New Roman"/>
          <w:sz w:val="28"/>
          <w:szCs w:val="28"/>
        </w:rPr>
        <w:t xml:space="preserve">учащимися используются разнообразные формы досуговой деятельности.  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Формы досуговой деятельности п</w:t>
      </w:r>
      <w:r w:rsidR="00794487">
        <w:rPr>
          <w:rFonts w:ascii="Times New Roman" w:hAnsi="Times New Roman" w:cs="Times New Roman"/>
          <w:sz w:val="28"/>
          <w:szCs w:val="28"/>
        </w:rPr>
        <w:t xml:space="preserve">редставляют собой коллективные </w:t>
      </w:r>
      <w:r w:rsidRPr="00E20E77">
        <w:rPr>
          <w:rFonts w:ascii="Times New Roman" w:hAnsi="Times New Roman" w:cs="Times New Roman"/>
          <w:sz w:val="28"/>
          <w:szCs w:val="28"/>
        </w:rPr>
        <w:t>дела, которые направлены на проявление т</w:t>
      </w:r>
      <w:r w:rsidR="00794487">
        <w:rPr>
          <w:rFonts w:ascii="Times New Roman" w:hAnsi="Times New Roman" w:cs="Times New Roman"/>
          <w:sz w:val="28"/>
          <w:szCs w:val="28"/>
        </w:rPr>
        <w:t xml:space="preserve">ворческих способностей, умение </w:t>
      </w:r>
      <w:r w:rsidRPr="00E20E77">
        <w:rPr>
          <w:rFonts w:ascii="Times New Roman" w:hAnsi="Times New Roman" w:cs="Times New Roman"/>
          <w:sz w:val="28"/>
          <w:szCs w:val="28"/>
        </w:rPr>
        <w:t>работать в команде, активное участие ка</w:t>
      </w:r>
      <w:r w:rsidR="00794487">
        <w:rPr>
          <w:rFonts w:ascii="Times New Roman" w:hAnsi="Times New Roman" w:cs="Times New Roman"/>
          <w:sz w:val="28"/>
          <w:szCs w:val="28"/>
        </w:rPr>
        <w:t xml:space="preserve">ждого. Основная воспитательная </w:t>
      </w:r>
      <w:r w:rsidRPr="00E20E77">
        <w:rPr>
          <w:rFonts w:ascii="Times New Roman" w:hAnsi="Times New Roman" w:cs="Times New Roman"/>
          <w:sz w:val="28"/>
          <w:szCs w:val="28"/>
        </w:rPr>
        <w:t>задача педагога состоит в том, чтобы про</w:t>
      </w:r>
      <w:r w:rsidR="00794487">
        <w:rPr>
          <w:rFonts w:ascii="Times New Roman" w:hAnsi="Times New Roman" w:cs="Times New Roman"/>
          <w:sz w:val="28"/>
          <w:szCs w:val="28"/>
        </w:rPr>
        <w:t xml:space="preserve">будить душу ребенка, вызвать у </w:t>
      </w:r>
      <w:r w:rsidRPr="00E20E77">
        <w:rPr>
          <w:rFonts w:ascii="Times New Roman" w:hAnsi="Times New Roman" w:cs="Times New Roman"/>
          <w:sz w:val="28"/>
          <w:szCs w:val="28"/>
        </w:rPr>
        <w:t>него стремление к духовному росту, по</w:t>
      </w:r>
      <w:r w:rsidR="00794487">
        <w:rPr>
          <w:rFonts w:ascii="Times New Roman" w:hAnsi="Times New Roman" w:cs="Times New Roman"/>
          <w:sz w:val="28"/>
          <w:szCs w:val="28"/>
        </w:rPr>
        <w:t xml:space="preserve">требность быть добрым, мудрым, </w:t>
      </w:r>
      <w:r w:rsidRPr="00E20E77">
        <w:rPr>
          <w:rFonts w:ascii="Times New Roman" w:hAnsi="Times New Roman" w:cs="Times New Roman"/>
          <w:sz w:val="28"/>
          <w:szCs w:val="28"/>
        </w:rPr>
        <w:t xml:space="preserve">честным, щедрым, милосердным, благородным.  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Практическая значимость прогр</w:t>
      </w:r>
      <w:r w:rsidR="00794487">
        <w:rPr>
          <w:rFonts w:ascii="Times New Roman" w:hAnsi="Times New Roman" w:cs="Times New Roman"/>
          <w:sz w:val="28"/>
          <w:szCs w:val="28"/>
        </w:rPr>
        <w:t xml:space="preserve">аммы заключается в том, что на </w:t>
      </w:r>
      <w:r w:rsidRPr="00E20E77">
        <w:rPr>
          <w:rFonts w:ascii="Times New Roman" w:hAnsi="Times New Roman" w:cs="Times New Roman"/>
          <w:sz w:val="28"/>
          <w:szCs w:val="28"/>
        </w:rPr>
        <w:t>занятиях детям предоставляется возмо</w:t>
      </w:r>
      <w:r w:rsidR="00794487">
        <w:rPr>
          <w:rFonts w:ascii="Times New Roman" w:hAnsi="Times New Roman" w:cs="Times New Roman"/>
          <w:sz w:val="28"/>
          <w:szCs w:val="28"/>
        </w:rPr>
        <w:t xml:space="preserve">жность приобрести практический </w:t>
      </w:r>
      <w:r w:rsidRPr="00E20E77">
        <w:rPr>
          <w:rFonts w:ascii="Times New Roman" w:hAnsi="Times New Roman" w:cs="Times New Roman"/>
          <w:sz w:val="28"/>
          <w:szCs w:val="28"/>
        </w:rPr>
        <w:t xml:space="preserve">опыт взаимодействия в социальной среде и личностного роста.  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Социальная зна</w:t>
      </w:r>
      <w:r w:rsidR="00794487">
        <w:rPr>
          <w:rFonts w:ascii="Times New Roman" w:hAnsi="Times New Roman" w:cs="Times New Roman"/>
          <w:sz w:val="28"/>
          <w:szCs w:val="28"/>
        </w:rPr>
        <w:t xml:space="preserve">чимость программы заключается в возможностях </w:t>
      </w:r>
      <w:r w:rsidRPr="00E20E77">
        <w:rPr>
          <w:rFonts w:ascii="Times New Roman" w:hAnsi="Times New Roman" w:cs="Times New Roman"/>
          <w:sz w:val="28"/>
          <w:szCs w:val="28"/>
        </w:rPr>
        <w:t>формирования социально значимых качеств</w:t>
      </w:r>
      <w:r w:rsidR="00794487">
        <w:rPr>
          <w:rFonts w:ascii="Times New Roman" w:hAnsi="Times New Roman" w:cs="Times New Roman"/>
          <w:sz w:val="28"/>
          <w:szCs w:val="28"/>
        </w:rPr>
        <w:t xml:space="preserve"> личности: самостоятельности и </w:t>
      </w:r>
      <w:r w:rsidRPr="00E20E77">
        <w:rPr>
          <w:rFonts w:ascii="Times New Roman" w:hAnsi="Times New Roman" w:cs="Times New Roman"/>
          <w:sz w:val="28"/>
          <w:szCs w:val="28"/>
        </w:rPr>
        <w:t xml:space="preserve">ответственности в принятии решений; убежденности и активности </w:t>
      </w:r>
      <w:proofErr w:type="gramStart"/>
      <w:r w:rsidRPr="00E20E77">
        <w:rPr>
          <w:rFonts w:ascii="Times New Roman" w:hAnsi="Times New Roman" w:cs="Times New Roman"/>
          <w:sz w:val="28"/>
          <w:szCs w:val="28"/>
        </w:rPr>
        <w:t>в  пропаганде</w:t>
      </w:r>
      <w:proofErr w:type="gramEnd"/>
      <w:r w:rsidRPr="00E20E77">
        <w:rPr>
          <w:rFonts w:ascii="Times New Roman" w:hAnsi="Times New Roman" w:cs="Times New Roman"/>
          <w:sz w:val="28"/>
          <w:szCs w:val="28"/>
        </w:rPr>
        <w:t xml:space="preserve"> здорового образа жизни, как необходимого элемента сохранения  жизни; внимательности и вежливости во взаимоотношениях с теми, кто  нуждается в помощи; здорового образа жизни и навыка самостоятельного  физического и духовного самосовершенс</w:t>
      </w:r>
      <w:r w:rsidR="00794487">
        <w:rPr>
          <w:rFonts w:ascii="Times New Roman" w:hAnsi="Times New Roman" w:cs="Times New Roman"/>
          <w:sz w:val="28"/>
          <w:szCs w:val="28"/>
        </w:rPr>
        <w:t xml:space="preserve">твования. Личность, обладающая </w:t>
      </w:r>
      <w:r w:rsidRPr="00E20E77">
        <w:rPr>
          <w:rFonts w:ascii="Times New Roman" w:hAnsi="Times New Roman" w:cs="Times New Roman"/>
          <w:sz w:val="28"/>
          <w:szCs w:val="28"/>
        </w:rPr>
        <w:t>данными качествами, имеет активную</w:t>
      </w:r>
      <w:r w:rsidR="00794487">
        <w:rPr>
          <w:rFonts w:ascii="Times New Roman" w:hAnsi="Times New Roman" w:cs="Times New Roman"/>
          <w:sz w:val="28"/>
          <w:szCs w:val="28"/>
        </w:rPr>
        <w:t xml:space="preserve"> гражданскую позицию, готова к </w:t>
      </w:r>
      <w:r w:rsidRPr="00E20E77">
        <w:rPr>
          <w:rFonts w:ascii="Times New Roman" w:hAnsi="Times New Roman" w:cs="Times New Roman"/>
          <w:sz w:val="28"/>
          <w:szCs w:val="28"/>
        </w:rPr>
        <w:t>жизни в современном обществе, обладает физическим</w:t>
      </w:r>
      <w:r w:rsidR="00794487">
        <w:rPr>
          <w:rFonts w:ascii="Times New Roman" w:hAnsi="Times New Roman" w:cs="Times New Roman"/>
          <w:sz w:val="28"/>
          <w:szCs w:val="28"/>
        </w:rPr>
        <w:t xml:space="preserve">, психологическим и социальным </w:t>
      </w:r>
      <w:r w:rsidRPr="00E20E77">
        <w:rPr>
          <w:rFonts w:ascii="Times New Roman" w:hAnsi="Times New Roman" w:cs="Times New Roman"/>
          <w:sz w:val="28"/>
          <w:szCs w:val="28"/>
        </w:rPr>
        <w:t>здоровьем. Данная программа позвол</w:t>
      </w:r>
      <w:r w:rsidR="00794487">
        <w:rPr>
          <w:rFonts w:ascii="Times New Roman" w:hAnsi="Times New Roman" w:cs="Times New Roman"/>
          <w:sz w:val="28"/>
          <w:szCs w:val="28"/>
        </w:rPr>
        <w:t xml:space="preserve">яет осуществлять </w:t>
      </w:r>
      <w:r w:rsidRPr="00E20E77">
        <w:rPr>
          <w:rFonts w:ascii="Times New Roman" w:hAnsi="Times New Roman" w:cs="Times New Roman"/>
          <w:sz w:val="28"/>
          <w:szCs w:val="28"/>
        </w:rPr>
        <w:t>развитие общей культуры, а также познават</w:t>
      </w:r>
      <w:r w:rsidR="00794487">
        <w:rPr>
          <w:rFonts w:ascii="Times New Roman" w:hAnsi="Times New Roman" w:cs="Times New Roman"/>
          <w:sz w:val="28"/>
          <w:szCs w:val="28"/>
        </w:rPr>
        <w:t>ельной, физической, социальной активности личности.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Адресат общеобразовательной общеразвивающей программы</w:t>
      </w:r>
    </w:p>
    <w:p w:rsid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Данная дополнительная общеразви</w:t>
      </w:r>
      <w:r>
        <w:rPr>
          <w:rFonts w:ascii="Times New Roman" w:hAnsi="Times New Roman" w:cs="Times New Roman"/>
          <w:sz w:val="28"/>
          <w:szCs w:val="28"/>
        </w:rPr>
        <w:t xml:space="preserve">вающая программа предназначена </w:t>
      </w:r>
      <w:r w:rsidRPr="00E20E77">
        <w:rPr>
          <w:rFonts w:ascii="Times New Roman" w:hAnsi="Times New Roman" w:cs="Times New Roman"/>
          <w:sz w:val="28"/>
          <w:szCs w:val="28"/>
        </w:rPr>
        <w:t>для учащихся среднего и старшего</w:t>
      </w:r>
      <w:r w:rsidR="00794487">
        <w:rPr>
          <w:rFonts w:ascii="Times New Roman" w:hAnsi="Times New Roman" w:cs="Times New Roman"/>
          <w:sz w:val="28"/>
          <w:szCs w:val="28"/>
        </w:rPr>
        <w:t xml:space="preserve"> школьного возраста. </w:t>
      </w:r>
      <w:proofErr w:type="spellStart"/>
      <w:r w:rsidR="00794487">
        <w:rPr>
          <w:rFonts w:ascii="Times New Roman" w:hAnsi="Times New Roman" w:cs="Times New Roman"/>
          <w:sz w:val="28"/>
          <w:szCs w:val="28"/>
        </w:rPr>
        <w:t>Программа</w:t>
      </w:r>
      <w:r w:rsidRPr="00E20E77">
        <w:rPr>
          <w:rFonts w:ascii="Times New Roman" w:hAnsi="Times New Roman" w:cs="Times New Roman"/>
          <w:sz w:val="28"/>
          <w:szCs w:val="28"/>
        </w:rPr>
        <w:t>реализуется</w:t>
      </w:r>
      <w:proofErr w:type="spellEnd"/>
      <w:r w:rsidRPr="00E20E77">
        <w:rPr>
          <w:rFonts w:ascii="Times New Roman" w:hAnsi="Times New Roman" w:cs="Times New Roman"/>
          <w:sz w:val="28"/>
          <w:szCs w:val="28"/>
        </w:rPr>
        <w:t xml:space="preserve"> в соответствии с психофизическими особенностями учащихся.   Прием </w:t>
      </w:r>
      <w:proofErr w:type="gramStart"/>
      <w:r w:rsidRPr="00E20E77">
        <w:rPr>
          <w:rFonts w:ascii="Times New Roman" w:hAnsi="Times New Roman" w:cs="Times New Roman"/>
          <w:sz w:val="28"/>
          <w:szCs w:val="28"/>
        </w:rPr>
        <w:t>учащихся  в</w:t>
      </w:r>
      <w:proofErr w:type="gramEnd"/>
      <w:r w:rsidRPr="00E20E77">
        <w:rPr>
          <w:rFonts w:ascii="Times New Roman" w:hAnsi="Times New Roman" w:cs="Times New Roman"/>
          <w:sz w:val="28"/>
          <w:szCs w:val="28"/>
        </w:rPr>
        <w:t xml:space="preserve"> группы добровол</w:t>
      </w:r>
      <w:r w:rsidR="00794487">
        <w:rPr>
          <w:rFonts w:ascii="Times New Roman" w:hAnsi="Times New Roman" w:cs="Times New Roman"/>
          <w:sz w:val="28"/>
          <w:szCs w:val="28"/>
        </w:rPr>
        <w:t xml:space="preserve">ьный. Специальных требований к </w:t>
      </w:r>
      <w:r w:rsidRPr="00E20E77">
        <w:rPr>
          <w:rFonts w:ascii="Times New Roman" w:hAnsi="Times New Roman" w:cs="Times New Roman"/>
          <w:sz w:val="28"/>
          <w:szCs w:val="28"/>
        </w:rPr>
        <w:t>знаниям, умениям и состоянию здоровь</w:t>
      </w:r>
      <w:r w:rsidR="00794487">
        <w:rPr>
          <w:rFonts w:ascii="Times New Roman" w:hAnsi="Times New Roman" w:cs="Times New Roman"/>
          <w:sz w:val="28"/>
          <w:szCs w:val="28"/>
        </w:rPr>
        <w:t xml:space="preserve">я нет. Учащиеся организуются в </w:t>
      </w:r>
      <w:r w:rsidRPr="00E20E77">
        <w:rPr>
          <w:rFonts w:ascii="Times New Roman" w:hAnsi="Times New Roman" w:cs="Times New Roman"/>
          <w:sz w:val="28"/>
          <w:szCs w:val="28"/>
        </w:rPr>
        <w:t>учебную группу 15 человек.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lastRenderedPageBreak/>
        <w:t>Возраст учащихся</w:t>
      </w:r>
    </w:p>
    <w:p w:rsidR="00794487" w:rsidRDefault="00E20E77" w:rsidP="007944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Программа предназ</w:t>
      </w:r>
      <w:r w:rsidR="00794487">
        <w:rPr>
          <w:rFonts w:ascii="Times New Roman" w:hAnsi="Times New Roman" w:cs="Times New Roman"/>
          <w:sz w:val="28"/>
          <w:szCs w:val="28"/>
        </w:rPr>
        <w:t xml:space="preserve">начена для учащихся 11-13 </w:t>
      </w:r>
    </w:p>
    <w:p w:rsidR="00E20E77" w:rsidRPr="00E20E77" w:rsidRDefault="00E20E77" w:rsidP="0079448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Объем и сроки освоения программы</w:t>
      </w:r>
    </w:p>
    <w:p w:rsidR="0079448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 xml:space="preserve">Уровень освоения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– стартовый. </w:t>
      </w:r>
    </w:p>
    <w:p w:rsidR="00E20E77" w:rsidRDefault="00E20E77" w:rsidP="007944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794487">
        <w:rPr>
          <w:rFonts w:ascii="Times New Roman" w:hAnsi="Times New Roman" w:cs="Times New Roman"/>
          <w:sz w:val="28"/>
          <w:szCs w:val="28"/>
        </w:rPr>
        <w:t xml:space="preserve"> </w:t>
      </w:r>
      <w:r w:rsidRPr="00E20E77">
        <w:rPr>
          <w:rFonts w:ascii="Times New Roman" w:hAnsi="Times New Roman" w:cs="Times New Roman"/>
          <w:sz w:val="28"/>
          <w:szCs w:val="28"/>
        </w:rPr>
        <w:t>обучения – 1 учебный год (9 месяцев). Об</w:t>
      </w:r>
      <w:r w:rsidR="00794487">
        <w:rPr>
          <w:rFonts w:ascii="Times New Roman" w:hAnsi="Times New Roman" w:cs="Times New Roman"/>
          <w:sz w:val="28"/>
          <w:szCs w:val="28"/>
        </w:rPr>
        <w:t>щая продолжительность обучения составляет 72</w:t>
      </w:r>
      <w:r w:rsidRPr="00E20E77">
        <w:rPr>
          <w:rFonts w:ascii="Times New Roman" w:hAnsi="Times New Roman" w:cs="Times New Roman"/>
          <w:sz w:val="28"/>
          <w:szCs w:val="28"/>
        </w:rPr>
        <w:t xml:space="preserve"> часа. План учебных занятий строит</w:t>
      </w:r>
      <w:r w:rsidR="00794487">
        <w:rPr>
          <w:rFonts w:ascii="Times New Roman" w:hAnsi="Times New Roman" w:cs="Times New Roman"/>
          <w:sz w:val="28"/>
          <w:szCs w:val="28"/>
        </w:rPr>
        <w:t xml:space="preserve">ся из расчета 2 часа в </w:t>
      </w:r>
      <w:proofErr w:type="spellStart"/>
      <w:r w:rsidR="00794487">
        <w:rPr>
          <w:rFonts w:ascii="Times New Roman" w:hAnsi="Times New Roman" w:cs="Times New Roman"/>
          <w:sz w:val="28"/>
          <w:szCs w:val="28"/>
        </w:rPr>
        <w:t>неделю.</w:t>
      </w:r>
      <w:r w:rsidRPr="00E20E77">
        <w:rPr>
          <w:rFonts w:ascii="Times New Roman" w:hAnsi="Times New Roman" w:cs="Times New Roman"/>
          <w:sz w:val="28"/>
          <w:szCs w:val="28"/>
        </w:rPr>
        <w:t>Занятия</w:t>
      </w:r>
      <w:proofErr w:type="spellEnd"/>
      <w:r w:rsidRPr="00E20E77">
        <w:rPr>
          <w:rFonts w:ascii="Times New Roman" w:hAnsi="Times New Roman" w:cs="Times New Roman"/>
          <w:sz w:val="28"/>
          <w:szCs w:val="28"/>
        </w:rPr>
        <w:t xml:space="preserve"> проходят 2 раза в неделю по 2 часа с 10 </w:t>
      </w:r>
      <w:proofErr w:type="gramStart"/>
      <w:r w:rsidRPr="00E20E77">
        <w:rPr>
          <w:rFonts w:ascii="Times New Roman" w:hAnsi="Times New Roman" w:cs="Times New Roman"/>
          <w:sz w:val="28"/>
          <w:szCs w:val="28"/>
        </w:rPr>
        <w:t>минутным  перерывом</w:t>
      </w:r>
      <w:proofErr w:type="gramEnd"/>
      <w:r w:rsidRPr="00E20E77">
        <w:rPr>
          <w:rFonts w:ascii="Times New Roman" w:hAnsi="Times New Roman" w:cs="Times New Roman"/>
          <w:sz w:val="28"/>
          <w:szCs w:val="28"/>
        </w:rPr>
        <w:t>.</w:t>
      </w:r>
    </w:p>
    <w:p w:rsidR="00E20E77" w:rsidRDefault="00E20E77" w:rsidP="00E20E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E77" w:rsidRPr="00E20E77" w:rsidRDefault="00E20E77" w:rsidP="00E20E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vertAnchor="text" w:horzAnchor="page" w:tblpX="1699" w:tblpY="-270"/>
        <w:tblOverlap w:val="never"/>
        <w:tblW w:w="9046" w:type="dxa"/>
        <w:tblLayout w:type="fixed"/>
        <w:tblLook w:val="04A0" w:firstRow="1" w:lastRow="0" w:firstColumn="1" w:lastColumn="0" w:noHBand="0" w:noVBand="1"/>
      </w:tblPr>
      <w:tblGrid>
        <w:gridCol w:w="2923"/>
        <w:gridCol w:w="3181"/>
        <w:gridCol w:w="2942"/>
      </w:tblGrid>
      <w:tr w:rsidR="00E20E77" w:rsidRPr="00E20E77" w:rsidTr="00794487">
        <w:trPr>
          <w:trHeight w:val="350"/>
        </w:trPr>
        <w:tc>
          <w:tcPr>
            <w:tcW w:w="2929" w:type="dxa"/>
          </w:tcPr>
          <w:p w:rsidR="00E20E77" w:rsidRPr="00E20E77" w:rsidRDefault="00E20E77" w:rsidP="00E20E77">
            <w:pPr>
              <w:ind w:firstLine="533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E20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E20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0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  <w:r w:rsidRPr="00E20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188" w:type="dxa"/>
          </w:tcPr>
          <w:p w:rsidR="00E20E77" w:rsidRPr="00E20E77" w:rsidRDefault="00E20E77" w:rsidP="00E20E77">
            <w:pPr>
              <w:ind w:firstLine="384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E20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E20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0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месяцев</w:t>
            </w:r>
            <w:proofErr w:type="spellEnd"/>
            <w:r w:rsidRPr="00E20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948" w:type="dxa"/>
          </w:tcPr>
          <w:p w:rsidR="00E20E77" w:rsidRPr="00E20E77" w:rsidRDefault="00794487" w:rsidP="00E20E77">
            <w:pPr>
              <w:ind w:firstLine="337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="00E20E77" w:rsidRPr="00E20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дель</w:t>
            </w:r>
            <w:proofErr w:type="spellEnd"/>
            <w:r w:rsidR="00E20E77" w:rsidRPr="00E20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E20E77" w:rsidRPr="00E20E77" w:rsidTr="00794487">
        <w:trPr>
          <w:trHeight w:val="359"/>
        </w:trPr>
        <w:tc>
          <w:tcPr>
            <w:tcW w:w="2929" w:type="dxa"/>
          </w:tcPr>
          <w:p w:rsidR="00E20E77" w:rsidRPr="00E20E77" w:rsidRDefault="00794487" w:rsidP="00E20E77">
            <w:pPr>
              <w:ind w:firstLine="1392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188" w:type="dxa"/>
          </w:tcPr>
          <w:p w:rsidR="00E20E77" w:rsidRPr="00E20E77" w:rsidRDefault="00794487" w:rsidP="00E20E77">
            <w:pPr>
              <w:ind w:firstLine="1527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2948" w:type="dxa"/>
          </w:tcPr>
          <w:p w:rsidR="00E20E77" w:rsidRPr="00E20E77" w:rsidRDefault="00794487" w:rsidP="00E20E77">
            <w:pPr>
              <w:ind w:firstLine="134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36 </w:t>
            </w:r>
          </w:p>
        </w:tc>
      </w:tr>
    </w:tbl>
    <w:p w:rsidR="00E20E77" w:rsidRPr="00E20E77" w:rsidRDefault="00E20E77" w:rsidP="00E20E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E77" w:rsidRPr="00E20E77" w:rsidRDefault="00E20E77" w:rsidP="00E20E7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Форма обучения</w:t>
      </w:r>
    </w:p>
    <w:p w:rsid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обучения по программе – очная.</w:t>
      </w:r>
    </w:p>
    <w:p w:rsid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Основной формой обуч</w:t>
      </w:r>
      <w:r>
        <w:rPr>
          <w:rFonts w:ascii="Times New Roman" w:hAnsi="Times New Roman" w:cs="Times New Roman"/>
          <w:sz w:val="28"/>
          <w:szCs w:val="28"/>
        </w:rPr>
        <w:t xml:space="preserve">ения является учебное занятие. 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При проведении занятий используют</w:t>
      </w:r>
      <w:r>
        <w:rPr>
          <w:rFonts w:ascii="Times New Roman" w:hAnsi="Times New Roman" w:cs="Times New Roman"/>
          <w:sz w:val="28"/>
          <w:szCs w:val="28"/>
        </w:rPr>
        <w:t xml:space="preserve">ся групповые, индивидуальные и </w:t>
      </w:r>
      <w:r w:rsidRPr="00E20E77">
        <w:rPr>
          <w:rFonts w:ascii="Times New Roman" w:hAnsi="Times New Roman" w:cs="Times New Roman"/>
          <w:sz w:val="28"/>
          <w:szCs w:val="28"/>
        </w:rPr>
        <w:t xml:space="preserve">коллективные формы работы.  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Учебные занятия включают теоре</w:t>
      </w:r>
      <w:r w:rsidR="00794487">
        <w:rPr>
          <w:rFonts w:ascii="Times New Roman" w:hAnsi="Times New Roman" w:cs="Times New Roman"/>
          <w:sz w:val="28"/>
          <w:szCs w:val="28"/>
        </w:rPr>
        <w:t xml:space="preserve">тическую часть подачи учебного </w:t>
      </w:r>
      <w:r w:rsidRPr="00E20E77">
        <w:rPr>
          <w:rFonts w:ascii="Times New Roman" w:hAnsi="Times New Roman" w:cs="Times New Roman"/>
          <w:sz w:val="28"/>
          <w:szCs w:val="28"/>
        </w:rPr>
        <w:t xml:space="preserve">материала и практическую часть.  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 xml:space="preserve">Теоретическая часть включает </w:t>
      </w:r>
      <w:r w:rsidR="00794487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информационно-просветительский </w:t>
      </w:r>
      <w:r w:rsidRPr="00E20E77">
        <w:rPr>
          <w:rFonts w:ascii="Times New Roman" w:hAnsi="Times New Roman" w:cs="Times New Roman"/>
          <w:sz w:val="28"/>
          <w:szCs w:val="28"/>
        </w:rPr>
        <w:t>материал по разделам и темам програ</w:t>
      </w:r>
      <w:r w:rsidR="00794487">
        <w:rPr>
          <w:rFonts w:ascii="Times New Roman" w:hAnsi="Times New Roman" w:cs="Times New Roman"/>
          <w:sz w:val="28"/>
          <w:szCs w:val="28"/>
        </w:rPr>
        <w:t xml:space="preserve">ммы, т.е. включены необходимые </w:t>
      </w:r>
      <w:r w:rsidRPr="00E20E77">
        <w:rPr>
          <w:rFonts w:ascii="Times New Roman" w:hAnsi="Times New Roman" w:cs="Times New Roman"/>
          <w:sz w:val="28"/>
          <w:szCs w:val="28"/>
        </w:rPr>
        <w:t xml:space="preserve">сведения о волонтерском движении.  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Практическая часть заключаетс</w:t>
      </w:r>
      <w:r w:rsidR="00794487">
        <w:rPr>
          <w:rFonts w:ascii="Times New Roman" w:hAnsi="Times New Roman" w:cs="Times New Roman"/>
          <w:sz w:val="28"/>
          <w:szCs w:val="28"/>
        </w:rPr>
        <w:t xml:space="preserve">я в работе учащихся в оказании </w:t>
      </w:r>
      <w:r w:rsidRPr="00E20E77">
        <w:rPr>
          <w:rFonts w:ascii="Times New Roman" w:hAnsi="Times New Roman" w:cs="Times New Roman"/>
          <w:sz w:val="28"/>
          <w:szCs w:val="28"/>
        </w:rPr>
        <w:t>помощи одиноким престарелым людям, ветеранам ВОВ и труда, детям- сиротам, инвалидам, детям, оказавшимся</w:t>
      </w:r>
      <w:r w:rsidR="00794487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 </w:t>
      </w:r>
      <w:r w:rsidRPr="00E20E77">
        <w:rPr>
          <w:rFonts w:ascii="Times New Roman" w:hAnsi="Times New Roman" w:cs="Times New Roman"/>
          <w:sz w:val="28"/>
          <w:szCs w:val="28"/>
        </w:rPr>
        <w:t xml:space="preserve">оказании помощи младшим товарищам.  </w:t>
      </w:r>
    </w:p>
    <w:p w:rsidR="00E20E77" w:rsidRP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>При реализации программы используются разные формы занятий: традиционные (беседа, рассказ, объяснен</w:t>
      </w:r>
      <w:r w:rsidR="00794487">
        <w:rPr>
          <w:rFonts w:ascii="Times New Roman" w:hAnsi="Times New Roman" w:cs="Times New Roman"/>
          <w:sz w:val="28"/>
          <w:szCs w:val="28"/>
        </w:rPr>
        <w:t xml:space="preserve">ии, показ, демонстрация, </w:t>
      </w:r>
      <w:r w:rsidRPr="00E20E77">
        <w:rPr>
          <w:rFonts w:ascii="Times New Roman" w:hAnsi="Times New Roman" w:cs="Times New Roman"/>
          <w:sz w:val="28"/>
          <w:szCs w:val="28"/>
        </w:rPr>
        <w:t>закрепление), нетрадиционные (рейд, а</w:t>
      </w:r>
      <w:r w:rsidR="00794487">
        <w:rPr>
          <w:rFonts w:ascii="Times New Roman" w:hAnsi="Times New Roman" w:cs="Times New Roman"/>
          <w:sz w:val="28"/>
          <w:szCs w:val="28"/>
        </w:rPr>
        <w:t xml:space="preserve">кция, трудовая и экологическая </w:t>
      </w:r>
      <w:r w:rsidRPr="00E20E77">
        <w:rPr>
          <w:rFonts w:ascii="Times New Roman" w:hAnsi="Times New Roman" w:cs="Times New Roman"/>
          <w:sz w:val="28"/>
          <w:szCs w:val="28"/>
        </w:rPr>
        <w:t xml:space="preserve">операция, конкурс, </w:t>
      </w:r>
      <w:r w:rsidRPr="00E20E77">
        <w:rPr>
          <w:rFonts w:ascii="Times New Roman" w:hAnsi="Times New Roman" w:cs="Times New Roman"/>
          <w:sz w:val="28"/>
          <w:szCs w:val="28"/>
        </w:rPr>
        <w:lastRenderedPageBreak/>
        <w:t>соревнование, игра, п</w:t>
      </w:r>
      <w:r>
        <w:rPr>
          <w:rFonts w:ascii="Times New Roman" w:hAnsi="Times New Roman" w:cs="Times New Roman"/>
          <w:sz w:val="28"/>
          <w:szCs w:val="28"/>
        </w:rPr>
        <w:t xml:space="preserve">роект, коллективно-творческие </w:t>
      </w:r>
      <w:r w:rsidRPr="00E20E77">
        <w:rPr>
          <w:rFonts w:ascii="Times New Roman" w:hAnsi="Times New Roman" w:cs="Times New Roman"/>
          <w:sz w:val="28"/>
          <w:szCs w:val="28"/>
        </w:rPr>
        <w:t>дела, экскурсия, круглый стол, марафон добр</w:t>
      </w:r>
      <w:r w:rsidR="00794487">
        <w:rPr>
          <w:rFonts w:ascii="Times New Roman" w:hAnsi="Times New Roman" w:cs="Times New Roman"/>
          <w:sz w:val="28"/>
          <w:szCs w:val="28"/>
        </w:rPr>
        <w:t>ых дел, презентация, тренинг, а</w:t>
      </w:r>
      <w:r w:rsidRPr="00E20E77">
        <w:rPr>
          <w:rFonts w:ascii="Times New Roman" w:hAnsi="Times New Roman" w:cs="Times New Roman"/>
          <w:sz w:val="28"/>
          <w:szCs w:val="28"/>
        </w:rPr>
        <w:t xml:space="preserve">гитбригада).  </w:t>
      </w:r>
    </w:p>
    <w:p w:rsidR="00E20E77" w:rsidRDefault="00E20E77" w:rsidP="0079448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 xml:space="preserve">Режим занятий  </w:t>
      </w:r>
    </w:p>
    <w:p w:rsidR="00E20E77" w:rsidRDefault="00E20E77" w:rsidP="00E20E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vertAnchor="text" w:horzAnchor="margin" w:tblpY="-195"/>
        <w:tblOverlap w:val="never"/>
        <w:tblW w:w="9415" w:type="dxa"/>
        <w:tblLayout w:type="fixed"/>
        <w:tblLook w:val="04A0" w:firstRow="1" w:lastRow="0" w:firstColumn="1" w:lastColumn="0" w:noHBand="0" w:noVBand="1"/>
      </w:tblPr>
      <w:tblGrid>
        <w:gridCol w:w="1494"/>
        <w:gridCol w:w="2799"/>
        <w:gridCol w:w="1739"/>
        <w:gridCol w:w="1739"/>
        <w:gridCol w:w="1644"/>
      </w:tblGrid>
      <w:tr w:rsidR="00E20E77" w:rsidRPr="00E20E77" w:rsidTr="00680A95">
        <w:trPr>
          <w:trHeight w:val="949"/>
        </w:trPr>
        <w:tc>
          <w:tcPr>
            <w:tcW w:w="1494" w:type="dxa"/>
          </w:tcPr>
          <w:p w:rsidR="00E20E77" w:rsidRPr="00E20E77" w:rsidRDefault="00E20E77" w:rsidP="00680A95">
            <w:pPr>
              <w:ind w:left="176" w:right="37" w:firstLine="336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E20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  </w:t>
            </w:r>
            <w:r w:rsidRPr="00E20E7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E20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E20E7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20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чения  </w:t>
            </w:r>
          </w:p>
        </w:tc>
        <w:tc>
          <w:tcPr>
            <w:tcW w:w="2799" w:type="dxa"/>
          </w:tcPr>
          <w:p w:rsidR="00E20E77" w:rsidRPr="00E20E77" w:rsidRDefault="00E20E77" w:rsidP="00680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 занятия</w:t>
            </w:r>
          </w:p>
        </w:tc>
        <w:tc>
          <w:tcPr>
            <w:tcW w:w="1739" w:type="dxa"/>
          </w:tcPr>
          <w:p w:rsidR="00E20E77" w:rsidRPr="00E20E77" w:rsidRDefault="00E20E77" w:rsidP="00680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занятий в неделю</w:t>
            </w:r>
          </w:p>
        </w:tc>
        <w:tc>
          <w:tcPr>
            <w:tcW w:w="1739" w:type="dxa"/>
          </w:tcPr>
          <w:p w:rsidR="00E20E77" w:rsidRPr="00E20E77" w:rsidRDefault="00E20E77" w:rsidP="00680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часов в неделю</w:t>
            </w:r>
          </w:p>
        </w:tc>
        <w:tc>
          <w:tcPr>
            <w:tcW w:w="1644" w:type="dxa"/>
          </w:tcPr>
          <w:p w:rsidR="00E20E77" w:rsidRPr="00E20E77" w:rsidRDefault="00E20E77" w:rsidP="00680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часов в год</w:t>
            </w:r>
          </w:p>
        </w:tc>
      </w:tr>
      <w:tr w:rsidR="00E20E77" w:rsidRPr="00E20E77" w:rsidTr="00680A95">
        <w:trPr>
          <w:trHeight w:val="311"/>
        </w:trPr>
        <w:tc>
          <w:tcPr>
            <w:tcW w:w="1494" w:type="dxa"/>
          </w:tcPr>
          <w:p w:rsidR="00E20E77" w:rsidRPr="00E20E77" w:rsidRDefault="00E20E77" w:rsidP="00680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799" w:type="dxa"/>
          </w:tcPr>
          <w:p w:rsidR="00E20E77" w:rsidRPr="00E20E77" w:rsidRDefault="00794487" w:rsidP="00680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20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часа</w:t>
            </w:r>
          </w:p>
        </w:tc>
        <w:tc>
          <w:tcPr>
            <w:tcW w:w="1739" w:type="dxa"/>
          </w:tcPr>
          <w:p w:rsidR="00E20E77" w:rsidRPr="00E20E77" w:rsidRDefault="00E20E77" w:rsidP="00680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раза</w:t>
            </w:r>
          </w:p>
        </w:tc>
        <w:tc>
          <w:tcPr>
            <w:tcW w:w="1739" w:type="dxa"/>
          </w:tcPr>
          <w:p w:rsidR="00E20E77" w:rsidRPr="00E20E77" w:rsidRDefault="00794487" w:rsidP="00680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20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часа</w:t>
            </w:r>
          </w:p>
        </w:tc>
        <w:tc>
          <w:tcPr>
            <w:tcW w:w="1644" w:type="dxa"/>
          </w:tcPr>
          <w:p w:rsidR="00E20E77" w:rsidRPr="00E20E77" w:rsidRDefault="00794487" w:rsidP="00680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  <w:r w:rsidR="00680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часа</w:t>
            </w:r>
          </w:p>
        </w:tc>
      </w:tr>
    </w:tbl>
    <w:p w:rsidR="00B02F30" w:rsidRDefault="00E20E77" w:rsidP="00680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77">
        <w:rPr>
          <w:rFonts w:ascii="Times New Roman" w:hAnsi="Times New Roman" w:cs="Times New Roman"/>
          <w:sz w:val="28"/>
          <w:szCs w:val="28"/>
        </w:rPr>
        <w:t xml:space="preserve">Занятия в рамках реализации программы построены с </w:t>
      </w:r>
      <w:r w:rsidR="00680A95" w:rsidRPr="00E20E77">
        <w:rPr>
          <w:rFonts w:ascii="Times New Roman" w:hAnsi="Times New Roman" w:cs="Times New Roman"/>
          <w:sz w:val="28"/>
          <w:szCs w:val="28"/>
        </w:rPr>
        <w:t>соблюдением оптимального</w:t>
      </w:r>
      <w:r w:rsidRPr="00E20E77">
        <w:rPr>
          <w:rFonts w:ascii="Times New Roman" w:hAnsi="Times New Roman" w:cs="Times New Roman"/>
          <w:sz w:val="28"/>
          <w:szCs w:val="28"/>
        </w:rPr>
        <w:t xml:space="preserve"> двигательного режима,</w:t>
      </w:r>
      <w:r w:rsidR="00794487">
        <w:rPr>
          <w:rFonts w:ascii="Times New Roman" w:hAnsi="Times New Roman" w:cs="Times New Roman"/>
          <w:sz w:val="28"/>
          <w:szCs w:val="28"/>
        </w:rPr>
        <w:t xml:space="preserve"> чередованием заданий теории и </w:t>
      </w:r>
      <w:r w:rsidRPr="00E20E77">
        <w:rPr>
          <w:rFonts w:ascii="Times New Roman" w:hAnsi="Times New Roman" w:cs="Times New Roman"/>
          <w:sz w:val="28"/>
          <w:szCs w:val="28"/>
        </w:rPr>
        <w:t>практики, переключением с одного ви</w:t>
      </w:r>
      <w:r w:rsidR="00794487">
        <w:rPr>
          <w:rFonts w:ascii="Times New Roman" w:hAnsi="Times New Roman" w:cs="Times New Roman"/>
          <w:sz w:val="28"/>
          <w:szCs w:val="28"/>
        </w:rPr>
        <w:t xml:space="preserve">да деятельности на другой, что </w:t>
      </w:r>
      <w:r w:rsidRPr="00E20E77">
        <w:rPr>
          <w:rFonts w:ascii="Times New Roman" w:hAnsi="Times New Roman" w:cs="Times New Roman"/>
          <w:sz w:val="28"/>
          <w:szCs w:val="28"/>
        </w:rPr>
        <w:t>способствует сохранению и</w:t>
      </w:r>
      <w:r>
        <w:rPr>
          <w:rFonts w:ascii="Times New Roman" w:hAnsi="Times New Roman" w:cs="Times New Roman"/>
          <w:sz w:val="28"/>
          <w:szCs w:val="28"/>
        </w:rPr>
        <w:t xml:space="preserve"> укреплению здоровья учащихся.</w:t>
      </w:r>
    </w:p>
    <w:p w:rsidR="00680A95" w:rsidRDefault="00680A95" w:rsidP="00680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A95" w:rsidRPr="00680A95" w:rsidRDefault="00680A95" w:rsidP="00680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 xml:space="preserve">Цель и задачи программы  </w:t>
      </w:r>
    </w:p>
    <w:p w:rsidR="00680A95" w:rsidRPr="00680A95" w:rsidRDefault="00680A95" w:rsidP="00680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>Цель: форми</w:t>
      </w:r>
      <w:r w:rsidR="00794487">
        <w:rPr>
          <w:rFonts w:ascii="Times New Roman" w:hAnsi="Times New Roman" w:cs="Times New Roman"/>
          <w:sz w:val="28"/>
          <w:szCs w:val="28"/>
        </w:rPr>
        <w:t xml:space="preserve">рование морально-нравственных, </w:t>
      </w:r>
      <w:r w:rsidRPr="00680A95">
        <w:rPr>
          <w:rFonts w:ascii="Times New Roman" w:hAnsi="Times New Roman" w:cs="Times New Roman"/>
          <w:sz w:val="28"/>
          <w:szCs w:val="28"/>
        </w:rPr>
        <w:t>гражданск</w:t>
      </w:r>
      <w:r w:rsidR="00794487">
        <w:rPr>
          <w:rFonts w:ascii="Times New Roman" w:hAnsi="Times New Roman" w:cs="Times New Roman"/>
          <w:sz w:val="28"/>
          <w:szCs w:val="28"/>
        </w:rPr>
        <w:t>о-</w:t>
      </w:r>
      <w:r w:rsidRPr="00680A95">
        <w:rPr>
          <w:rFonts w:ascii="Times New Roman" w:hAnsi="Times New Roman" w:cs="Times New Roman"/>
          <w:sz w:val="28"/>
          <w:szCs w:val="28"/>
        </w:rPr>
        <w:t xml:space="preserve">патриотических </w:t>
      </w:r>
      <w:r w:rsidR="001244EC">
        <w:rPr>
          <w:rFonts w:ascii="Times New Roman" w:hAnsi="Times New Roman" w:cs="Times New Roman"/>
          <w:sz w:val="28"/>
          <w:szCs w:val="28"/>
        </w:rPr>
        <w:t xml:space="preserve">качеств </w:t>
      </w:r>
      <w:r w:rsidRPr="00680A95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794487">
        <w:rPr>
          <w:rFonts w:ascii="Times New Roman" w:hAnsi="Times New Roman" w:cs="Times New Roman"/>
          <w:sz w:val="28"/>
          <w:szCs w:val="28"/>
        </w:rPr>
        <w:t xml:space="preserve">учащихся через вовлечение их в волонтерскую деятельность. </w:t>
      </w:r>
    </w:p>
    <w:p w:rsidR="00680A95" w:rsidRPr="00680A95" w:rsidRDefault="00680A95" w:rsidP="00680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 xml:space="preserve">Задачи программы:  </w:t>
      </w:r>
    </w:p>
    <w:p w:rsidR="00680A95" w:rsidRPr="00680A95" w:rsidRDefault="00680A95" w:rsidP="00680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680A95" w:rsidRPr="00680A95" w:rsidRDefault="00680A95" w:rsidP="00680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 xml:space="preserve">Познакомить с видами волонтерской деятельности.  </w:t>
      </w:r>
    </w:p>
    <w:p w:rsidR="00680A95" w:rsidRPr="00680A95" w:rsidRDefault="00680A95" w:rsidP="00680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>Познакомить с технологией</w:t>
      </w:r>
      <w:r w:rsidR="00794487">
        <w:rPr>
          <w:rFonts w:ascii="Times New Roman" w:hAnsi="Times New Roman" w:cs="Times New Roman"/>
          <w:sz w:val="28"/>
          <w:szCs w:val="28"/>
        </w:rPr>
        <w:t xml:space="preserve"> социальной акции и проведения </w:t>
      </w:r>
      <w:r w:rsidRPr="00680A95">
        <w:rPr>
          <w:rFonts w:ascii="Times New Roman" w:hAnsi="Times New Roman" w:cs="Times New Roman"/>
          <w:sz w:val="28"/>
          <w:szCs w:val="28"/>
        </w:rPr>
        <w:t xml:space="preserve">социальных дел.  </w:t>
      </w:r>
    </w:p>
    <w:p w:rsidR="00680A95" w:rsidRPr="00680A95" w:rsidRDefault="00680A95" w:rsidP="00680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 xml:space="preserve">Развивающие:  </w:t>
      </w:r>
    </w:p>
    <w:p w:rsidR="00680A95" w:rsidRPr="00680A95" w:rsidRDefault="00680A95" w:rsidP="00680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>Формировать первичные ор</w:t>
      </w:r>
      <w:r>
        <w:rPr>
          <w:rFonts w:ascii="Times New Roman" w:hAnsi="Times New Roman" w:cs="Times New Roman"/>
          <w:sz w:val="28"/>
          <w:szCs w:val="28"/>
        </w:rPr>
        <w:t xml:space="preserve">ганизаторские умения и навыки, </w:t>
      </w:r>
      <w:r w:rsidRPr="00680A95">
        <w:rPr>
          <w:rFonts w:ascii="Times New Roman" w:hAnsi="Times New Roman" w:cs="Times New Roman"/>
          <w:sz w:val="28"/>
          <w:szCs w:val="28"/>
        </w:rPr>
        <w:t xml:space="preserve">дальнейшее развитие лидерских качеств.  </w:t>
      </w:r>
    </w:p>
    <w:p w:rsidR="00680A95" w:rsidRPr="00680A95" w:rsidRDefault="00680A95" w:rsidP="00680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 xml:space="preserve">Развивать коммуникативные качества, умение работать в команде.  </w:t>
      </w:r>
    </w:p>
    <w:p w:rsidR="00680A95" w:rsidRPr="00680A95" w:rsidRDefault="00680A95" w:rsidP="00680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 xml:space="preserve">Развивать уверенность в себе, </w:t>
      </w:r>
      <w:r w:rsidR="00794487">
        <w:rPr>
          <w:rFonts w:ascii="Times New Roman" w:hAnsi="Times New Roman" w:cs="Times New Roman"/>
          <w:sz w:val="28"/>
          <w:szCs w:val="28"/>
        </w:rPr>
        <w:t xml:space="preserve">навыки взаимодействия с людьми </w:t>
      </w:r>
      <w:r w:rsidRPr="00680A95">
        <w:rPr>
          <w:rFonts w:ascii="Times New Roman" w:hAnsi="Times New Roman" w:cs="Times New Roman"/>
          <w:sz w:val="28"/>
          <w:szCs w:val="28"/>
        </w:rPr>
        <w:t xml:space="preserve">различных социальных категорий, расширять опыт общения.  </w:t>
      </w:r>
    </w:p>
    <w:p w:rsidR="00680A95" w:rsidRPr="00680A95" w:rsidRDefault="00680A95" w:rsidP="00680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 xml:space="preserve">Воспитательные:  </w:t>
      </w:r>
    </w:p>
    <w:p w:rsidR="00680A95" w:rsidRPr="00680A95" w:rsidRDefault="00680A95" w:rsidP="00680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 xml:space="preserve">Воспитывать активную гражданскую позицию.  </w:t>
      </w:r>
    </w:p>
    <w:p w:rsidR="00680A95" w:rsidRPr="00680A95" w:rsidRDefault="00680A95" w:rsidP="00680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lastRenderedPageBreak/>
        <w:t>Воспитывать ответственное</w:t>
      </w:r>
      <w:r w:rsidR="00794487">
        <w:rPr>
          <w:rFonts w:ascii="Times New Roman" w:hAnsi="Times New Roman" w:cs="Times New Roman"/>
          <w:sz w:val="28"/>
          <w:szCs w:val="28"/>
        </w:rPr>
        <w:t xml:space="preserve"> отношение к своему здоровью и </w:t>
      </w:r>
      <w:r w:rsidRPr="00680A95">
        <w:rPr>
          <w:rFonts w:ascii="Times New Roman" w:hAnsi="Times New Roman" w:cs="Times New Roman"/>
          <w:sz w:val="28"/>
          <w:szCs w:val="28"/>
        </w:rPr>
        <w:t>потребн</w:t>
      </w:r>
      <w:r w:rsidR="00794487">
        <w:rPr>
          <w:rFonts w:ascii="Times New Roman" w:hAnsi="Times New Roman" w:cs="Times New Roman"/>
          <w:sz w:val="28"/>
          <w:szCs w:val="28"/>
        </w:rPr>
        <w:t>ость в здоровом образе жизни.</w:t>
      </w:r>
    </w:p>
    <w:p w:rsidR="00680A95" w:rsidRPr="00680A95" w:rsidRDefault="00794487" w:rsidP="00680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680A95" w:rsidRPr="00680A95">
        <w:rPr>
          <w:rFonts w:ascii="Times New Roman" w:hAnsi="Times New Roman" w:cs="Times New Roman"/>
          <w:sz w:val="28"/>
          <w:szCs w:val="28"/>
        </w:rPr>
        <w:t>потребности в добровольческой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A95" w:rsidRPr="00680A95">
        <w:rPr>
          <w:rFonts w:ascii="Times New Roman" w:hAnsi="Times New Roman" w:cs="Times New Roman"/>
          <w:sz w:val="28"/>
          <w:szCs w:val="28"/>
        </w:rPr>
        <w:t xml:space="preserve">формирование отношения к социальному служению как к норме жизни.  </w:t>
      </w:r>
    </w:p>
    <w:p w:rsidR="00680A95" w:rsidRPr="00680A95" w:rsidRDefault="00680A95" w:rsidP="00680A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>В процессе реализации п</w:t>
      </w:r>
      <w:r w:rsidR="00794487">
        <w:rPr>
          <w:rFonts w:ascii="Times New Roman" w:hAnsi="Times New Roman" w:cs="Times New Roman"/>
          <w:sz w:val="28"/>
          <w:szCs w:val="28"/>
        </w:rPr>
        <w:t xml:space="preserve">рограммы соблюдаются следующие </w:t>
      </w:r>
      <w:r w:rsidRPr="00680A95">
        <w:rPr>
          <w:rFonts w:ascii="Times New Roman" w:hAnsi="Times New Roman" w:cs="Times New Roman"/>
          <w:sz w:val="28"/>
          <w:szCs w:val="28"/>
        </w:rPr>
        <w:t>педагогические принципы: прин</w:t>
      </w:r>
      <w:r w:rsidR="00794487">
        <w:rPr>
          <w:rFonts w:ascii="Times New Roman" w:hAnsi="Times New Roman" w:cs="Times New Roman"/>
          <w:sz w:val="28"/>
          <w:szCs w:val="28"/>
        </w:rPr>
        <w:t xml:space="preserve">цип самостоятельности, принцип </w:t>
      </w:r>
      <w:r w:rsidRPr="00680A95">
        <w:rPr>
          <w:rFonts w:ascii="Times New Roman" w:hAnsi="Times New Roman" w:cs="Times New Roman"/>
          <w:sz w:val="28"/>
          <w:szCs w:val="28"/>
        </w:rPr>
        <w:t>равноправия, принцип сотрудничества, пр</w:t>
      </w:r>
      <w:r w:rsidR="00794487">
        <w:rPr>
          <w:rFonts w:ascii="Times New Roman" w:hAnsi="Times New Roman" w:cs="Times New Roman"/>
          <w:sz w:val="28"/>
          <w:szCs w:val="28"/>
        </w:rPr>
        <w:t xml:space="preserve">инцип социального партнерства, </w:t>
      </w:r>
      <w:r w:rsidRPr="00680A95">
        <w:rPr>
          <w:rFonts w:ascii="Times New Roman" w:hAnsi="Times New Roman" w:cs="Times New Roman"/>
          <w:sz w:val="28"/>
          <w:szCs w:val="28"/>
        </w:rPr>
        <w:t>принцип толе</w:t>
      </w:r>
      <w:r w:rsidR="00794487">
        <w:rPr>
          <w:rFonts w:ascii="Times New Roman" w:hAnsi="Times New Roman" w:cs="Times New Roman"/>
          <w:sz w:val="28"/>
          <w:szCs w:val="28"/>
        </w:rPr>
        <w:t>рантности, принцип милосердия.</w:t>
      </w:r>
    </w:p>
    <w:p w:rsidR="00680A95" w:rsidRDefault="00680A95" w:rsidP="00680A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A95" w:rsidRDefault="00680A95" w:rsidP="00680A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>Ожидаемые рез</w:t>
      </w:r>
      <w:r w:rsidR="00794487">
        <w:rPr>
          <w:rFonts w:ascii="Times New Roman" w:hAnsi="Times New Roman" w:cs="Times New Roman"/>
          <w:sz w:val="28"/>
          <w:szCs w:val="28"/>
        </w:rPr>
        <w:t xml:space="preserve">ультаты и способы их проверки </w:t>
      </w:r>
    </w:p>
    <w:p w:rsidR="00680A95" w:rsidRPr="00680A95" w:rsidRDefault="00680A95" w:rsidP="00680A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>К</w:t>
      </w:r>
      <w:r w:rsidR="00794487">
        <w:rPr>
          <w:rFonts w:ascii="Times New Roman" w:hAnsi="Times New Roman" w:cs="Times New Roman"/>
          <w:sz w:val="28"/>
          <w:szCs w:val="28"/>
        </w:rPr>
        <w:t xml:space="preserve"> концу года обучения учащиеся:</w:t>
      </w:r>
    </w:p>
    <w:p w:rsidR="00680A95" w:rsidRPr="00680A95" w:rsidRDefault="00794487" w:rsidP="00680A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Знают:</w:t>
      </w:r>
    </w:p>
    <w:p w:rsidR="00680A95" w:rsidRDefault="00680A95" w:rsidP="00680A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A95">
        <w:rPr>
          <w:rFonts w:ascii="Times New Roman" w:hAnsi="Times New Roman" w:cs="Times New Roman"/>
          <w:sz w:val="28"/>
          <w:szCs w:val="28"/>
        </w:rPr>
        <w:t xml:space="preserve">историю развития волонтерского движения;  </w:t>
      </w:r>
    </w:p>
    <w:p w:rsidR="00680A95" w:rsidRPr="00680A95" w:rsidRDefault="00680A95" w:rsidP="00680A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A95">
        <w:rPr>
          <w:rFonts w:ascii="Times New Roman" w:hAnsi="Times New Roman" w:cs="Times New Roman"/>
          <w:sz w:val="28"/>
          <w:szCs w:val="28"/>
        </w:rPr>
        <w:t xml:space="preserve">основные добровольческие организации России;  </w:t>
      </w:r>
    </w:p>
    <w:p w:rsidR="00680A95" w:rsidRPr="00680A95" w:rsidRDefault="00680A95" w:rsidP="00680A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A95">
        <w:rPr>
          <w:rFonts w:ascii="Times New Roman" w:hAnsi="Times New Roman" w:cs="Times New Roman"/>
          <w:sz w:val="28"/>
          <w:szCs w:val="28"/>
        </w:rPr>
        <w:t>понятие, виды, алгоритм провед</w:t>
      </w:r>
      <w:r w:rsidR="00794487">
        <w:rPr>
          <w:rFonts w:ascii="Times New Roman" w:hAnsi="Times New Roman" w:cs="Times New Roman"/>
          <w:sz w:val="28"/>
          <w:szCs w:val="28"/>
        </w:rPr>
        <w:t xml:space="preserve">ения социальной акции, правила </w:t>
      </w:r>
      <w:r w:rsidRPr="00680A95">
        <w:rPr>
          <w:rFonts w:ascii="Times New Roman" w:hAnsi="Times New Roman" w:cs="Times New Roman"/>
          <w:sz w:val="28"/>
          <w:szCs w:val="28"/>
        </w:rPr>
        <w:t xml:space="preserve">составления информационного буклета;  </w:t>
      </w:r>
    </w:p>
    <w:p w:rsidR="00680A95" w:rsidRPr="00680A95" w:rsidRDefault="00680A95" w:rsidP="00680A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A95">
        <w:rPr>
          <w:rFonts w:ascii="Times New Roman" w:hAnsi="Times New Roman" w:cs="Times New Roman"/>
          <w:sz w:val="28"/>
          <w:szCs w:val="28"/>
        </w:rPr>
        <w:t>методику организации и прове</w:t>
      </w:r>
      <w:r>
        <w:rPr>
          <w:rFonts w:ascii="Times New Roman" w:hAnsi="Times New Roman" w:cs="Times New Roman"/>
          <w:sz w:val="28"/>
          <w:szCs w:val="28"/>
        </w:rPr>
        <w:t xml:space="preserve">дения конкурсной программы, </w:t>
      </w:r>
      <w:r w:rsidRPr="00680A95">
        <w:rPr>
          <w:rFonts w:ascii="Times New Roman" w:hAnsi="Times New Roman" w:cs="Times New Roman"/>
          <w:sz w:val="28"/>
          <w:szCs w:val="28"/>
        </w:rPr>
        <w:t xml:space="preserve">познавательной игры, КТД;  </w:t>
      </w:r>
    </w:p>
    <w:p w:rsidR="00680A95" w:rsidRPr="00680A95" w:rsidRDefault="00680A95" w:rsidP="00680A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A95">
        <w:rPr>
          <w:rFonts w:ascii="Times New Roman" w:hAnsi="Times New Roman" w:cs="Times New Roman"/>
          <w:sz w:val="28"/>
          <w:szCs w:val="28"/>
        </w:rPr>
        <w:t>возрастные психологические особен</w:t>
      </w:r>
      <w:r>
        <w:rPr>
          <w:rFonts w:ascii="Times New Roman" w:hAnsi="Times New Roman" w:cs="Times New Roman"/>
          <w:sz w:val="28"/>
          <w:szCs w:val="28"/>
        </w:rPr>
        <w:t xml:space="preserve">ности людей пожилого возраста, </w:t>
      </w:r>
      <w:r w:rsidRPr="00680A95">
        <w:rPr>
          <w:rFonts w:ascii="Times New Roman" w:hAnsi="Times New Roman" w:cs="Times New Roman"/>
          <w:sz w:val="28"/>
          <w:szCs w:val="28"/>
        </w:rPr>
        <w:t>детей младшего школьного возраста,</w:t>
      </w:r>
      <w:r w:rsidR="00942CB3">
        <w:rPr>
          <w:rFonts w:ascii="Times New Roman" w:hAnsi="Times New Roman" w:cs="Times New Roman"/>
          <w:sz w:val="28"/>
          <w:szCs w:val="28"/>
        </w:rPr>
        <w:t xml:space="preserve"> правила выхода из конфликтной </w:t>
      </w:r>
      <w:r w:rsidRPr="00680A95">
        <w:rPr>
          <w:rFonts w:ascii="Times New Roman" w:hAnsi="Times New Roman" w:cs="Times New Roman"/>
          <w:sz w:val="28"/>
          <w:szCs w:val="28"/>
        </w:rPr>
        <w:t xml:space="preserve">ситуации;  </w:t>
      </w:r>
    </w:p>
    <w:p w:rsidR="00680A95" w:rsidRPr="00680A95" w:rsidRDefault="00680A95" w:rsidP="00680A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 xml:space="preserve">- влияние </w:t>
      </w:r>
      <w:proofErr w:type="spellStart"/>
      <w:r w:rsidRPr="00680A9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80A95">
        <w:rPr>
          <w:rFonts w:ascii="Times New Roman" w:hAnsi="Times New Roman" w:cs="Times New Roman"/>
          <w:sz w:val="28"/>
          <w:szCs w:val="28"/>
        </w:rPr>
        <w:t xml:space="preserve"> веществ на организм человек</w:t>
      </w:r>
      <w:r>
        <w:rPr>
          <w:rFonts w:ascii="Times New Roman" w:hAnsi="Times New Roman" w:cs="Times New Roman"/>
          <w:sz w:val="28"/>
          <w:szCs w:val="28"/>
        </w:rPr>
        <w:t xml:space="preserve">а, способы </w:t>
      </w:r>
      <w:r w:rsidRPr="00680A95">
        <w:rPr>
          <w:rFonts w:ascii="Times New Roman" w:hAnsi="Times New Roman" w:cs="Times New Roman"/>
          <w:sz w:val="28"/>
          <w:szCs w:val="28"/>
        </w:rPr>
        <w:t xml:space="preserve">отказа от употребления </w:t>
      </w:r>
      <w:proofErr w:type="spellStart"/>
      <w:r w:rsidRPr="00680A9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80A95">
        <w:rPr>
          <w:rFonts w:ascii="Times New Roman" w:hAnsi="Times New Roman" w:cs="Times New Roman"/>
          <w:sz w:val="28"/>
          <w:szCs w:val="28"/>
        </w:rPr>
        <w:t xml:space="preserve"> веществ.  </w:t>
      </w:r>
    </w:p>
    <w:p w:rsidR="00680A95" w:rsidRPr="00680A95" w:rsidRDefault="00680A95" w:rsidP="00680A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 xml:space="preserve">Умеют: </w:t>
      </w:r>
      <w:r w:rsidRPr="00680A9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80A95" w:rsidRPr="00680A95" w:rsidRDefault="00680A95" w:rsidP="00680A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 xml:space="preserve">- составлять информационный буклет средствами </w:t>
      </w:r>
      <w:proofErr w:type="spellStart"/>
      <w:r w:rsidRPr="00680A95">
        <w:rPr>
          <w:rFonts w:ascii="Times New Roman" w:hAnsi="Times New Roman" w:cs="Times New Roman"/>
          <w:sz w:val="28"/>
          <w:szCs w:val="28"/>
        </w:rPr>
        <w:t>MicrosoftOffice</w:t>
      </w:r>
      <w:proofErr w:type="spellEnd"/>
      <w:r w:rsidRPr="00680A9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80A95" w:rsidRPr="00680A95" w:rsidRDefault="00680A95" w:rsidP="00680A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>- организовывать игры на з</w:t>
      </w:r>
      <w:r w:rsidR="00942CB3">
        <w:rPr>
          <w:rFonts w:ascii="Times New Roman" w:hAnsi="Times New Roman" w:cs="Times New Roman"/>
          <w:sz w:val="28"/>
          <w:szCs w:val="28"/>
        </w:rPr>
        <w:t xml:space="preserve">накомство и сплочение в разных </w:t>
      </w:r>
      <w:r w:rsidRPr="00680A95">
        <w:rPr>
          <w:rFonts w:ascii="Times New Roman" w:hAnsi="Times New Roman" w:cs="Times New Roman"/>
          <w:sz w:val="28"/>
          <w:szCs w:val="28"/>
        </w:rPr>
        <w:t xml:space="preserve">возрастных группах;  </w:t>
      </w:r>
    </w:p>
    <w:p w:rsidR="00680A95" w:rsidRPr="00680A95" w:rsidRDefault="00680A95" w:rsidP="00680A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 xml:space="preserve">- разрабатывать игровые программы на различные темы;  </w:t>
      </w:r>
    </w:p>
    <w:p w:rsidR="00693A72" w:rsidRDefault="00680A95" w:rsidP="00680A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>- устанавливать контакт с незнакомыми людьми, договариваться,</w:t>
      </w:r>
      <w:r w:rsidR="00693A72">
        <w:rPr>
          <w:rFonts w:ascii="Times New Roman" w:hAnsi="Times New Roman" w:cs="Times New Roman"/>
          <w:sz w:val="28"/>
          <w:szCs w:val="28"/>
        </w:rPr>
        <w:t xml:space="preserve"> поддерживать разговор на заданную тему;</w:t>
      </w:r>
    </w:p>
    <w:p w:rsidR="00693A72" w:rsidRDefault="00693A72" w:rsidP="00680A9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A72" w:rsidRPr="00693A72" w:rsidRDefault="00680A95" w:rsidP="00693A7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A95">
        <w:rPr>
          <w:rFonts w:ascii="Times New Roman" w:hAnsi="Times New Roman" w:cs="Times New Roman"/>
          <w:sz w:val="28"/>
          <w:szCs w:val="28"/>
        </w:rPr>
        <w:t xml:space="preserve"> </w:t>
      </w:r>
      <w:r w:rsidR="00693A72">
        <w:rPr>
          <w:rFonts w:ascii="Times New Roman" w:hAnsi="Times New Roman" w:cs="Times New Roman"/>
          <w:sz w:val="28"/>
          <w:szCs w:val="28"/>
        </w:rPr>
        <w:t xml:space="preserve"> </w:t>
      </w:r>
      <w:r w:rsidR="00693A72" w:rsidRPr="00693A72">
        <w:rPr>
          <w:rFonts w:ascii="Times New Roman" w:hAnsi="Times New Roman" w:cs="Times New Roman"/>
          <w:sz w:val="28"/>
          <w:szCs w:val="28"/>
        </w:rPr>
        <w:t xml:space="preserve">Владеют навыками:  </w:t>
      </w:r>
    </w:p>
    <w:p w:rsidR="00693A72" w:rsidRPr="00693A72" w:rsidRDefault="00693A72" w:rsidP="00693A7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93A72">
        <w:rPr>
          <w:rFonts w:ascii="Times New Roman" w:hAnsi="Times New Roman" w:cs="Times New Roman"/>
          <w:sz w:val="28"/>
          <w:szCs w:val="28"/>
        </w:rPr>
        <w:t xml:space="preserve">планирования и самоанализа;   </w:t>
      </w:r>
    </w:p>
    <w:p w:rsidR="00693A72" w:rsidRPr="00693A72" w:rsidRDefault="00693A72" w:rsidP="00693A7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 xml:space="preserve">- поведения в конфликтной ситуации;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 xml:space="preserve">- работы в группе, культуры общения.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>Для определения уровня освоения знаний, уме</w:t>
      </w:r>
      <w:r w:rsidR="00942CB3">
        <w:rPr>
          <w:rFonts w:ascii="Times New Roman" w:hAnsi="Times New Roman" w:cs="Times New Roman"/>
          <w:sz w:val="28"/>
          <w:szCs w:val="28"/>
        </w:rPr>
        <w:t xml:space="preserve">ний и навыков </w:t>
      </w:r>
      <w:r w:rsidRPr="00693A72">
        <w:rPr>
          <w:rFonts w:ascii="Times New Roman" w:hAnsi="Times New Roman" w:cs="Times New Roman"/>
          <w:sz w:val="28"/>
          <w:szCs w:val="28"/>
        </w:rPr>
        <w:t>проводятся: входной (сентябрь), пром</w:t>
      </w:r>
      <w:r w:rsidR="00942CB3">
        <w:rPr>
          <w:rFonts w:ascii="Times New Roman" w:hAnsi="Times New Roman" w:cs="Times New Roman"/>
          <w:sz w:val="28"/>
          <w:szCs w:val="28"/>
        </w:rPr>
        <w:t xml:space="preserve">ежуточный (декабрь) и итоговый </w:t>
      </w:r>
      <w:r w:rsidRPr="00693A72">
        <w:rPr>
          <w:rFonts w:ascii="Times New Roman" w:hAnsi="Times New Roman" w:cs="Times New Roman"/>
          <w:sz w:val="28"/>
          <w:szCs w:val="28"/>
        </w:rPr>
        <w:t xml:space="preserve">(апрель) контроль.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 xml:space="preserve">Предметные, </w:t>
      </w:r>
      <w:proofErr w:type="spellStart"/>
      <w:r w:rsidRPr="00693A7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93A72">
        <w:rPr>
          <w:rFonts w:ascii="Times New Roman" w:hAnsi="Times New Roman" w:cs="Times New Roman"/>
          <w:sz w:val="28"/>
          <w:szCs w:val="28"/>
        </w:rPr>
        <w:t xml:space="preserve">, </w:t>
      </w:r>
      <w:r w:rsidR="00942CB3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693A72">
        <w:rPr>
          <w:rFonts w:ascii="Times New Roman" w:hAnsi="Times New Roman" w:cs="Times New Roman"/>
          <w:sz w:val="28"/>
          <w:szCs w:val="28"/>
        </w:rPr>
        <w:t xml:space="preserve">программы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 xml:space="preserve">Предметные результаты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 xml:space="preserve">- навыки пропагандисткой работы и защиты творческого проекта;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 xml:space="preserve">- знание различных видов волонтерской деятельности;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 xml:space="preserve">- навыки положительного влияния на людей, легко занимающие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 xml:space="preserve">лидерские позиции, проявление толерантности и уважение к окружающим. 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A7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93A72">
        <w:rPr>
          <w:rFonts w:ascii="Times New Roman" w:hAnsi="Times New Roman" w:cs="Times New Roman"/>
          <w:sz w:val="28"/>
          <w:szCs w:val="28"/>
        </w:rPr>
        <w:t xml:space="preserve"> результаты 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3A72">
        <w:rPr>
          <w:rFonts w:ascii="Times New Roman" w:hAnsi="Times New Roman" w:cs="Times New Roman"/>
          <w:sz w:val="28"/>
          <w:szCs w:val="28"/>
        </w:rPr>
        <w:t xml:space="preserve">умение использовать </w:t>
      </w:r>
      <w:proofErr w:type="spellStart"/>
      <w:r w:rsidRPr="00693A72">
        <w:rPr>
          <w:rFonts w:ascii="Times New Roman" w:hAnsi="Times New Roman" w:cs="Times New Roman"/>
          <w:sz w:val="28"/>
          <w:szCs w:val="28"/>
        </w:rPr>
        <w:t>межпредметн</w:t>
      </w:r>
      <w:r w:rsidR="00942CB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942CB3">
        <w:rPr>
          <w:rFonts w:ascii="Times New Roman" w:hAnsi="Times New Roman" w:cs="Times New Roman"/>
          <w:sz w:val="28"/>
          <w:szCs w:val="28"/>
        </w:rPr>
        <w:t xml:space="preserve"> связи: физическая культура, </w:t>
      </w:r>
      <w:r w:rsidRPr="00693A72">
        <w:rPr>
          <w:rFonts w:ascii="Times New Roman" w:hAnsi="Times New Roman" w:cs="Times New Roman"/>
          <w:sz w:val="28"/>
          <w:szCs w:val="28"/>
        </w:rPr>
        <w:t xml:space="preserve">технология, основы безопасности жизнедеятельности;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>- умение самостоятельно определять це</w:t>
      </w:r>
      <w:r w:rsidR="00942CB3">
        <w:rPr>
          <w:rFonts w:ascii="Times New Roman" w:hAnsi="Times New Roman" w:cs="Times New Roman"/>
          <w:sz w:val="28"/>
          <w:szCs w:val="28"/>
        </w:rPr>
        <w:t xml:space="preserve">ли, задачи обучения, развивать </w:t>
      </w:r>
      <w:r w:rsidRPr="00693A72">
        <w:rPr>
          <w:rFonts w:ascii="Times New Roman" w:hAnsi="Times New Roman" w:cs="Times New Roman"/>
          <w:sz w:val="28"/>
          <w:szCs w:val="28"/>
        </w:rPr>
        <w:t xml:space="preserve">мотивы и интересы своей познавательной деятельности; 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 xml:space="preserve">-  умение самостоятельно планировать пути достижения целей; 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 xml:space="preserve">-  умение осуществлять контроль своей деятельности; 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 xml:space="preserve">-  умения работать с различными источниками информации, находить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 xml:space="preserve">нужную информацию;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 xml:space="preserve">-  соблюдение правил гигиены и здорового образа жизни.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 xml:space="preserve">Личностные результаты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 xml:space="preserve">- чувство товарищества и личная ответственность при организации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>массовых мероприятий по пропаг</w:t>
      </w:r>
      <w:r w:rsidR="00942CB3">
        <w:rPr>
          <w:rFonts w:ascii="Times New Roman" w:hAnsi="Times New Roman" w:cs="Times New Roman"/>
          <w:sz w:val="28"/>
          <w:szCs w:val="28"/>
        </w:rPr>
        <w:t xml:space="preserve">анде здорового образа жизни, и </w:t>
      </w:r>
      <w:r w:rsidRPr="00693A72">
        <w:rPr>
          <w:rFonts w:ascii="Times New Roman" w:hAnsi="Times New Roman" w:cs="Times New Roman"/>
          <w:sz w:val="28"/>
          <w:szCs w:val="28"/>
        </w:rPr>
        <w:t xml:space="preserve">нуждающимся в помощи;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>- нравственные качества: доброжелате</w:t>
      </w:r>
      <w:r w:rsidR="00942CB3">
        <w:rPr>
          <w:rFonts w:ascii="Times New Roman" w:hAnsi="Times New Roman" w:cs="Times New Roman"/>
          <w:sz w:val="28"/>
          <w:szCs w:val="28"/>
        </w:rPr>
        <w:t xml:space="preserve">льность, скромность, мудрость, </w:t>
      </w:r>
      <w:r w:rsidRPr="00693A72">
        <w:rPr>
          <w:rFonts w:ascii="Times New Roman" w:hAnsi="Times New Roman" w:cs="Times New Roman"/>
          <w:sz w:val="28"/>
          <w:szCs w:val="28"/>
        </w:rPr>
        <w:t>честность, щедрость, милосердие, благородность и с</w:t>
      </w:r>
      <w:r w:rsidR="00942CB3">
        <w:rPr>
          <w:rFonts w:ascii="Times New Roman" w:hAnsi="Times New Roman" w:cs="Times New Roman"/>
          <w:sz w:val="28"/>
          <w:szCs w:val="28"/>
        </w:rPr>
        <w:t xml:space="preserve">ознание собственной </w:t>
      </w:r>
      <w:r w:rsidRPr="00693A72">
        <w:rPr>
          <w:rFonts w:ascii="Times New Roman" w:hAnsi="Times New Roman" w:cs="Times New Roman"/>
          <w:sz w:val="28"/>
          <w:szCs w:val="28"/>
        </w:rPr>
        <w:t xml:space="preserve">полезности;   </w:t>
      </w:r>
    </w:p>
    <w:p w:rsid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 xml:space="preserve">- внутренняя позиция учащегося;      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A72">
        <w:rPr>
          <w:rFonts w:ascii="Times New Roman" w:hAnsi="Times New Roman" w:cs="Times New Roman"/>
          <w:sz w:val="28"/>
          <w:szCs w:val="28"/>
        </w:rPr>
        <w:t xml:space="preserve">самоуважение и самооценка;  </w:t>
      </w:r>
    </w:p>
    <w:p w:rsidR="00693A72" w:rsidRPr="00693A72" w:rsidRDefault="00693A72" w:rsidP="00693A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 xml:space="preserve">- учебная мотивация;   </w:t>
      </w:r>
    </w:p>
    <w:p w:rsidR="00942CB3" w:rsidRDefault="00942CB3" w:rsidP="00942C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своих поступков.</w:t>
      </w:r>
    </w:p>
    <w:p w:rsidR="00693A72" w:rsidRPr="00693A72" w:rsidRDefault="00693A72" w:rsidP="00942CB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680A95" w:rsidRDefault="00693A72" w:rsidP="00942CB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A72">
        <w:rPr>
          <w:rFonts w:ascii="Times New Roman" w:hAnsi="Times New Roman" w:cs="Times New Roman"/>
          <w:sz w:val="28"/>
          <w:szCs w:val="28"/>
        </w:rPr>
        <w:t>Учебный план</w:t>
      </w:r>
    </w:p>
    <w:tbl>
      <w:tblPr>
        <w:tblStyle w:val="a3"/>
        <w:tblpPr w:vertAnchor="text" w:horzAnchor="margin" w:tblpXSpec="center" w:tblpY="34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992"/>
        <w:gridCol w:w="3959"/>
        <w:gridCol w:w="1131"/>
        <w:gridCol w:w="1136"/>
        <w:gridCol w:w="1131"/>
        <w:gridCol w:w="1994"/>
      </w:tblGrid>
      <w:tr w:rsidR="00693A72" w:rsidRPr="00693A72" w:rsidTr="00693A72">
        <w:trPr>
          <w:trHeight w:val="311"/>
        </w:trPr>
        <w:tc>
          <w:tcPr>
            <w:tcW w:w="992" w:type="dxa"/>
            <w:vMerge w:val="restart"/>
            <w:tcBorders>
              <w:bottom w:val="nil"/>
            </w:tcBorders>
          </w:tcPr>
          <w:p w:rsidR="00693A72" w:rsidRDefault="00693A72" w:rsidP="00693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693A72" w:rsidRPr="00693A72" w:rsidRDefault="00693A72" w:rsidP="00693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п\п</w:t>
            </w:r>
          </w:p>
        </w:tc>
        <w:tc>
          <w:tcPr>
            <w:tcW w:w="3959" w:type="dxa"/>
            <w:vMerge w:val="restart"/>
            <w:tcBorders>
              <w:bottom w:val="nil"/>
            </w:tcBorders>
          </w:tcPr>
          <w:p w:rsidR="00693A72" w:rsidRPr="00693A72" w:rsidRDefault="00693A72" w:rsidP="00693A72">
            <w:pPr>
              <w:ind w:firstLine="505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693A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</w:t>
            </w: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азвание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раздела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темы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 </w:t>
            </w:r>
          </w:p>
        </w:tc>
        <w:tc>
          <w:tcPr>
            <w:tcW w:w="3398" w:type="dxa"/>
            <w:gridSpan w:val="3"/>
          </w:tcPr>
          <w:p w:rsidR="00693A72" w:rsidRPr="00693A72" w:rsidRDefault="00693A72" w:rsidP="00693A72">
            <w:pPr>
              <w:ind w:firstLine="644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Количество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часов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994" w:type="dxa"/>
            <w:vMerge w:val="restart"/>
            <w:tcBorders>
              <w:bottom w:val="nil"/>
            </w:tcBorders>
          </w:tcPr>
          <w:p w:rsidR="00693A72" w:rsidRPr="00693A72" w:rsidRDefault="00693A72" w:rsidP="00693A72">
            <w:pPr>
              <w:ind w:left="519" w:right="365" w:firstLine="115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93A72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693A72" w:rsidRPr="00693A72" w:rsidTr="00693A72">
        <w:trPr>
          <w:trHeight w:val="642"/>
        </w:trPr>
        <w:tc>
          <w:tcPr>
            <w:tcW w:w="992" w:type="dxa"/>
            <w:vMerge/>
            <w:tcBorders>
              <w:top w:val="nil"/>
            </w:tcBorders>
          </w:tcPr>
          <w:p w:rsidR="00693A72" w:rsidRPr="00693A72" w:rsidRDefault="00693A72" w:rsidP="00693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  <w:vMerge/>
            <w:tcBorders>
              <w:top w:val="nil"/>
            </w:tcBorders>
          </w:tcPr>
          <w:p w:rsidR="00693A72" w:rsidRPr="00693A72" w:rsidRDefault="00693A72" w:rsidP="00693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693A72" w:rsidRPr="00693A72" w:rsidRDefault="00693A72" w:rsidP="00693A72">
            <w:pPr>
              <w:spacing w:before="4"/>
              <w:ind w:firstLine="255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6" w:type="dxa"/>
          </w:tcPr>
          <w:p w:rsidR="00693A72" w:rsidRPr="00693A72" w:rsidRDefault="00693A72" w:rsidP="00693A72">
            <w:pPr>
              <w:spacing w:before="4"/>
              <w:ind w:firstLine="168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1" w:type="dxa"/>
          </w:tcPr>
          <w:p w:rsidR="00693A72" w:rsidRPr="00693A72" w:rsidRDefault="00693A72" w:rsidP="00693A72">
            <w:pPr>
              <w:spacing w:before="4"/>
              <w:ind w:firstLine="245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</w:p>
          <w:p w:rsidR="00693A72" w:rsidRPr="00693A72" w:rsidRDefault="00693A72" w:rsidP="00693A72">
            <w:pPr>
              <w:ind w:firstLine="302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тика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693A72" w:rsidRPr="00693A72" w:rsidRDefault="00693A72" w:rsidP="00693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A72" w:rsidRPr="00693A72" w:rsidTr="00693A72">
        <w:trPr>
          <w:trHeight w:val="316"/>
        </w:trPr>
        <w:tc>
          <w:tcPr>
            <w:tcW w:w="992" w:type="dxa"/>
          </w:tcPr>
          <w:p w:rsidR="00693A72" w:rsidRPr="00693A72" w:rsidRDefault="00693A72" w:rsidP="00693A72">
            <w:pPr>
              <w:ind w:left="456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93A72">
              <w:rPr>
                <w:rFonts w:ascii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959" w:type="dxa"/>
          </w:tcPr>
          <w:p w:rsidR="00693A72" w:rsidRPr="00693A72" w:rsidRDefault="00693A72" w:rsidP="00693A72">
            <w:pPr>
              <w:ind w:firstLine="111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693A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u w:val="single"/>
              </w:rPr>
              <w:t>В</w:t>
            </w: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ведение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Вводное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занятие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131" w:type="dxa"/>
          </w:tcPr>
          <w:p w:rsidR="00693A72" w:rsidRPr="00693A72" w:rsidRDefault="00693A72" w:rsidP="00693A72">
            <w:pPr>
              <w:ind w:firstLine="505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2  </w:t>
            </w:r>
          </w:p>
        </w:tc>
        <w:tc>
          <w:tcPr>
            <w:tcW w:w="1136" w:type="dxa"/>
          </w:tcPr>
          <w:p w:rsidR="00693A72" w:rsidRPr="00693A72" w:rsidRDefault="00693A72" w:rsidP="00ED317E">
            <w:pPr>
              <w:ind w:firstLine="504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131" w:type="dxa"/>
          </w:tcPr>
          <w:p w:rsidR="00693A72" w:rsidRPr="00693A72" w:rsidRDefault="00693A72" w:rsidP="00693A72">
            <w:pPr>
              <w:ind w:firstLine="50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1  </w:t>
            </w:r>
          </w:p>
        </w:tc>
        <w:tc>
          <w:tcPr>
            <w:tcW w:w="1994" w:type="dxa"/>
          </w:tcPr>
          <w:p w:rsidR="00693A72" w:rsidRPr="00693A72" w:rsidRDefault="00693A72" w:rsidP="00693A72">
            <w:pPr>
              <w:ind w:firstLine="687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693A72" w:rsidRPr="00693A72" w:rsidTr="00693A72">
        <w:trPr>
          <w:trHeight w:val="311"/>
        </w:trPr>
        <w:tc>
          <w:tcPr>
            <w:tcW w:w="992" w:type="dxa"/>
          </w:tcPr>
          <w:p w:rsidR="00693A72" w:rsidRPr="00693A72" w:rsidRDefault="00693A72" w:rsidP="00693A72">
            <w:pPr>
              <w:ind w:left="456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693A72">
              <w:rPr>
                <w:rFonts w:ascii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959" w:type="dxa"/>
          </w:tcPr>
          <w:p w:rsidR="00693A72" w:rsidRPr="00693A72" w:rsidRDefault="00693A72" w:rsidP="00693A72">
            <w:pPr>
              <w:ind w:firstLine="111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Кто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такой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волонтер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?  </w:t>
            </w:r>
          </w:p>
        </w:tc>
        <w:tc>
          <w:tcPr>
            <w:tcW w:w="1131" w:type="dxa"/>
          </w:tcPr>
          <w:p w:rsidR="00693A72" w:rsidRPr="00693A72" w:rsidRDefault="00ED317E" w:rsidP="00693A72">
            <w:pPr>
              <w:ind w:firstLine="433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</w:t>
            </w:r>
            <w:r w:rsidR="00693A72"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136" w:type="dxa"/>
          </w:tcPr>
          <w:p w:rsidR="00693A72" w:rsidRPr="00693A72" w:rsidRDefault="00942CB3" w:rsidP="00ED317E">
            <w:pPr>
              <w:ind w:firstLine="504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1131" w:type="dxa"/>
          </w:tcPr>
          <w:p w:rsidR="00693A72" w:rsidRPr="00693A72" w:rsidRDefault="001244EC" w:rsidP="00693A72">
            <w:pPr>
              <w:ind w:firstLine="427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ED317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</w:t>
            </w:r>
            <w:r w:rsidR="00693A72"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94" w:type="dxa"/>
          </w:tcPr>
          <w:p w:rsidR="00693A72" w:rsidRPr="00693A72" w:rsidRDefault="00693A72" w:rsidP="00693A72">
            <w:pPr>
              <w:ind w:firstLine="687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693A72" w:rsidRPr="00693A72" w:rsidTr="00693A72">
        <w:trPr>
          <w:trHeight w:val="632"/>
        </w:trPr>
        <w:tc>
          <w:tcPr>
            <w:tcW w:w="992" w:type="dxa"/>
          </w:tcPr>
          <w:p w:rsidR="00693A72" w:rsidRPr="00693A72" w:rsidRDefault="00693A72" w:rsidP="00693A72">
            <w:pPr>
              <w:ind w:left="456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693A72">
              <w:rPr>
                <w:rFonts w:ascii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959" w:type="dxa"/>
          </w:tcPr>
          <w:p w:rsidR="00693A72" w:rsidRPr="00693A72" w:rsidRDefault="00693A72" w:rsidP="00693A72">
            <w:pPr>
              <w:ind w:firstLine="144"/>
              <w:rPr>
                <w:rFonts w:ascii="Times New Roman" w:hAnsi="Times New Roman" w:cs="Times New Roman"/>
                <w:color w:val="010302"/>
                <w:sz w:val="28"/>
                <w:szCs w:val="28"/>
                <w:lang w:val="ru-RU"/>
              </w:rPr>
            </w:pPr>
            <w:r w:rsidRPr="00693A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П</w:t>
            </w: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рофилактика</w:t>
            </w:r>
            <w:r w:rsidRPr="00693A72">
              <w:rPr>
                <w:rFonts w:ascii="Times New Roman" w:hAnsi="Times New Roman" w:cs="Times New Roman"/>
                <w:color w:val="000000"/>
                <w:spacing w:val="160"/>
                <w:sz w:val="28"/>
                <w:szCs w:val="28"/>
                <w:lang w:val="ru-RU"/>
              </w:rPr>
              <w:t xml:space="preserve"> </w:t>
            </w: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693A72">
              <w:rPr>
                <w:rFonts w:ascii="Times New Roman" w:hAnsi="Times New Roman" w:cs="Times New Roman"/>
                <w:color w:val="000000"/>
                <w:spacing w:val="160"/>
                <w:sz w:val="28"/>
                <w:szCs w:val="28"/>
                <w:lang w:val="ru-RU"/>
              </w:rPr>
              <w:t xml:space="preserve"> </w:t>
            </w: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пропаганда  </w:t>
            </w:r>
          </w:p>
          <w:p w:rsidR="00693A72" w:rsidRPr="00693A72" w:rsidRDefault="00693A72" w:rsidP="00693A72">
            <w:pPr>
              <w:rPr>
                <w:rFonts w:ascii="Times New Roman" w:hAnsi="Times New Roman" w:cs="Times New Roman"/>
                <w:color w:val="010302"/>
                <w:sz w:val="28"/>
                <w:szCs w:val="28"/>
                <w:lang w:val="ru-RU"/>
              </w:rPr>
            </w:pP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здорового образа жизни  </w:t>
            </w:r>
          </w:p>
        </w:tc>
        <w:tc>
          <w:tcPr>
            <w:tcW w:w="1131" w:type="dxa"/>
          </w:tcPr>
          <w:p w:rsidR="00693A72" w:rsidRPr="00693A72" w:rsidRDefault="00ED317E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6 </w:t>
            </w:r>
          </w:p>
        </w:tc>
        <w:tc>
          <w:tcPr>
            <w:tcW w:w="1136" w:type="dxa"/>
          </w:tcPr>
          <w:p w:rsidR="00693A72" w:rsidRPr="00693A72" w:rsidRDefault="00ED317E" w:rsidP="00ED3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1" w:type="dxa"/>
          </w:tcPr>
          <w:p w:rsidR="00693A72" w:rsidRPr="00693A72" w:rsidRDefault="00ED317E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4</w:t>
            </w:r>
          </w:p>
        </w:tc>
        <w:tc>
          <w:tcPr>
            <w:tcW w:w="1994" w:type="dxa"/>
          </w:tcPr>
          <w:p w:rsidR="00693A72" w:rsidRPr="00693A72" w:rsidRDefault="00693A72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3A72" w:rsidRPr="00693A72" w:rsidTr="00693A72">
        <w:trPr>
          <w:trHeight w:val="311"/>
        </w:trPr>
        <w:tc>
          <w:tcPr>
            <w:tcW w:w="992" w:type="dxa"/>
          </w:tcPr>
          <w:p w:rsidR="00693A72" w:rsidRPr="00693A72" w:rsidRDefault="00693A72" w:rsidP="00693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959" w:type="dxa"/>
          </w:tcPr>
          <w:p w:rsidR="00693A72" w:rsidRPr="00693A72" w:rsidRDefault="00693A72" w:rsidP="00693A7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Познаю себя и других</w:t>
            </w:r>
          </w:p>
        </w:tc>
        <w:tc>
          <w:tcPr>
            <w:tcW w:w="1131" w:type="dxa"/>
          </w:tcPr>
          <w:p w:rsidR="00693A72" w:rsidRPr="00693A72" w:rsidRDefault="00ED317E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693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6" w:type="dxa"/>
          </w:tcPr>
          <w:p w:rsidR="00693A72" w:rsidRPr="00693A72" w:rsidRDefault="00693A72" w:rsidP="00ED31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1" w:type="dxa"/>
          </w:tcPr>
          <w:p w:rsidR="00693A72" w:rsidRPr="00693A72" w:rsidRDefault="00ED317E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693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994" w:type="dxa"/>
          </w:tcPr>
          <w:p w:rsidR="00693A72" w:rsidRPr="00693A72" w:rsidRDefault="00693A72" w:rsidP="00693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693A72" w:rsidRPr="00693A72" w:rsidTr="00693A72">
        <w:trPr>
          <w:trHeight w:val="633"/>
        </w:trPr>
        <w:tc>
          <w:tcPr>
            <w:tcW w:w="992" w:type="dxa"/>
          </w:tcPr>
          <w:p w:rsidR="00693A72" w:rsidRPr="00693A72" w:rsidRDefault="00693A72" w:rsidP="00693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959" w:type="dxa"/>
          </w:tcPr>
          <w:p w:rsidR="00693A72" w:rsidRPr="00693A72" w:rsidRDefault="00693A72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Добро, милосердие и    сострадание</w:t>
            </w:r>
          </w:p>
        </w:tc>
        <w:tc>
          <w:tcPr>
            <w:tcW w:w="1131" w:type="dxa"/>
          </w:tcPr>
          <w:p w:rsidR="00693A72" w:rsidRPr="00693A72" w:rsidRDefault="00ED317E" w:rsidP="00693A72">
            <w:pPr>
              <w:ind w:firstLine="433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693A72"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6" w:type="dxa"/>
          </w:tcPr>
          <w:p w:rsidR="00693A72" w:rsidRPr="00693A72" w:rsidRDefault="00693A72" w:rsidP="00ED317E">
            <w:pPr>
              <w:ind w:firstLine="504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1" w:type="dxa"/>
          </w:tcPr>
          <w:p w:rsidR="00693A72" w:rsidRPr="00693A72" w:rsidRDefault="00ED317E" w:rsidP="00693A72">
            <w:pPr>
              <w:ind w:firstLine="427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3A72"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 </w:t>
            </w:r>
          </w:p>
        </w:tc>
        <w:tc>
          <w:tcPr>
            <w:tcW w:w="1994" w:type="dxa"/>
          </w:tcPr>
          <w:p w:rsidR="00693A72" w:rsidRPr="00693A72" w:rsidRDefault="00693A72" w:rsidP="00693A72">
            <w:pPr>
              <w:ind w:firstLine="24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693A7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естирование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693A72" w:rsidRPr="00693A72" w:rsidTr="00693A72">
        <w:trPr>
          <w:trHeight w:val="316"/>
        </w:trPr>
        <w:tc>
          <w:tcPr>
            <w:tcW w:w="992" w:type="dxa"/>
          </w:tcPr>
          <w:p w:rsidR="00693A72" w:rsidRPr="00693A72" w:rsidRDefault="00693A72" w:rsidP="00693A72">
            <w:pPr>
              <w:ind w:left="456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693A72">
              <w:rPr>
                <w:rFonts w:ascii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959" w:type="dxa"/>
          </w:tcPr>
          <w:p w:rsidR="00693A72" w:rsidRPr="00693A72" w:rsidRDefault="00693A72" w:rsidP="00693A72">
            <w:pPr>
              <w:ind w:firstLine="111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Добрые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дела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131" w:type="dxa"/>
          </w:tcPr>
          <w:p w:rsidR="00693A72" w:rsidRPr="00693A72" w:rsidRDefault="00ED317E" w:rsidP="00693A72">
            <w:pPr>
              <w:ind w:firstLine="433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</w:t>
            </w:r>
            <w:r w:rsidR="00693A72"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136" w:type="dxa"/>
          </w:tcPr>
          <w:p w:rsidR="00693A72" w:rsidRPr="00693A72" w:rsidRDefault="00693A72" w:rsidP="00ED317E">
            <w:pPr>
              <w:ind w:firstLine="504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131" w:type="dxa"/>
          </w:tcPr>
          <w:p w:rsidR="00693A72" w:rsidRPr="00693A72" w:rsidRDefault="001244EC" w:rsidP="00693A72">
            <w:pPr>
              <w:ind w:firstLine="427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ED317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</w:t>
            </w:r>
            <w:r w:rsidR="00693A72" w:rsidRPr="00693A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994" w:type="dxa"/>
          </w:tcPr>
          <w:p w:rsidR="00693A72" w:rsidRPr="00693A72" w:rsidRDefault="00693A72" w:rsidP="00693A72">
            <w:pPr>
              <w:ind w:firstLine="687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693A72" w:rsidRPr="00693A72" w:rsidTr="00693A72">
        <w:trPr>
          <w:trHeight w:val="954"/>
        </w:trPr>
        <w:tc>
          <w:tcPr>
            <w:tcW w:w="992" w:type="dxa"/>
          </w:tcPr>
          <w:p w:rsidR="00693A72" w:rsidRPr="00693A72" w:rsidRDefault="00693A72" w:rsidP="00693A72">
            <w:pPr>
              <w:ind w:left="456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693A72">
              <w:rPr>
                <w:rFonts w:ascii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959" w:type="dxa"/>
          </w:tcPr>
          <w:p w:rsidR="00693A72" w:rsidRPr="00693A72" w:rsidRDefault="00693A72" w:rsidP="00693A72">
            <w:pPr>
              <w:ind w:firstLine="111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Сделай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693A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чше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1" w:type="dxa"/>
          </w:tcPr>
          <w:p w:rsidR="00693A72" w:rsidRPr="00693A72" w:rsidRDefault="00693A72" w:rsidP="00693A72">
            <w:pPr>
              <w:ind w:firstLine="505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 </w:t>
            </w:r>
          </w:p>
        </w:tc>
        <w:tc>
          <w:tcPr>
            <w:tcW w:w="1136" w:type="dxa"/>
          </w:tcPr>
          <w:p w:rsidR="00693A72" w:rsidRPr="00693A72" w:rsidRDefault="00693A72" w:rsidP="00ED317E">
            <w:pPr>
              <w:ind w:firstLine="504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693A72" w:rsidRPr="00693A72" w:rsidRDefault="00693A72" w:rsidP="00693A72">
            <w:pPr>
              <w:ind w:firstLine="50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 </w:t>
            </w:r>
          </w:p>
        </w:tc>
        <w:tc>
          <w:tcPr>
            <w:tcW w:w="1994" w:type="dxa"/>
          </w:tcPr>
          <w:p w:rsidR="00693A72" w:rsidRPr="00693A72" w:rsidRDefault="00693A72" w:rsidP="00693A72">
            <w:pPr>
              <w:ind w:firstLine="317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693A7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ыполнение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693A72" w:rsidRPr="00693A72" w:rsidRDefault="00693A72" w:rsidP="00693A72">
            <w:pPr>
              <w:ind w:left="591" w:right="97" w:hanging="341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</w:t>
            </w:r>
            <w:r w:rsidRPr="00693A7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х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93A72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заданий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693A72" w:rsidRPr="00693A72" w:rsidTr="00693A72">
        <w:trPr>
          <w:trHeight w:val="632"/>
        </w:trPr>
        <w:tc>
          <w:tcPr>
            <w:tcW w:w="992" w:type="dxa"/>
          </w:tcPr>
          <w:p w:rsidR="00693A72" w:rsidRPr="00693A72" w:rsidRDefault="00693A72" w:rsidP="00693A72">
            <w:pPr>
              <w:spacing w:before="6"/>
              <w:ind w:left="456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693A72">
              <w:rPr>
                <w:rFonts w:ascii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959" w:type="dxa"/>
          </w:tcPr>
          <w:p w:rsidR="00693A72" w:rsidRPr="00693A72" w:rsidRDefault="00693A72" w:rsidP="00693A72">
            <w:pPr>
              <w:tabs>
                <w:tab w:val="left" w:pos="2368"/>
              </w:tabs>
              <w:spacing w:before="6"/>
              <w:ind w:left="111" w:right="-42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93A72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proofErr w:type="spellStart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жизнедеятельности</w:t>
            </w:r>
            <w:proofErr w:type="spellEnd"/>
            <w:r w:rsidRPr="00693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1" w:type="dxa"/>
          </w:tcPr>
          <w:p w:rsidR="00693A72" w:rsidRPr="00ED317E" w:rsidRDefault="00ED317E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6</w:t>
            </w:r>
          </w:p>
        </w:tc>
        <w:tc>
          <w:tcPr>
            <w:tcW w:w="1136" w:type="dxa"/>
          </w:tcPr>
          <w:p w:rsidR="00693A72" w:rsidRPr="00ED317E" w:rsidRDefault="00ED317E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2</w:t>
            </w:r>
          </w:p>
        </w:tc>
        <w:tc>
          <w:tcPr>
            <w:tcW w:w="1131" w:type="dxa"/>
          </w:tcPr>
          <w:p w:rsidR="00693A72" w:rsidRPr="00ED317E" w:rsidRDefault="00ED317E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4</w:t>
            </w:r>
          </w:p>
        </w:tc>
        <w:tc>
          <w:tcPr>
            <w:tcW w:w="1994" w:type="dxa"/>
          </w:tcPr>
          <w:p w:rsidR="00693A72" w:rsidRPr="00693A72" w:rsidRDefault="00693A72" w:rsidP="00693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693A72" w:rsidRPr="00693A72" w:rsidTr="00693A72">
        <w:trPr>
          <w:trHeight w:val="311"/>
        </w:trPr>
        <w:tc>
          <w:tcPr>
            <w:tcW w:w="992" w:type="dxa"/>
          </w:tcPr>
          <w:p w:rsidR="00693A72" w:rsidRPr="00693A72" w:rsidRDefault="00693A72" w:rsidP="00693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3959" w:type="dxa"/>
          </w:tcPr>
          <w:p w:rsidR="00693A72" w:rsidRPr="00693A72" w:rsidRDefault="00693A72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Физическая зависимость</w:t>
            </w:r>
          </w:p>
        </w:tc>
        <w:tc>
          <w:tcPr>
            <w:tcW w:w="1131" w:type="dxa"/>
          </w:tcPr>
          <w:p w:rsidR="00693A72" w:rsidRPr="00ED317E" w:rsidRDefault="00ED317E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8</w:t>
            </w:r>
          </w:p>
        </w:tc>
        <w:tc>
          <w:tcPr>
            <w:tcW w:w="1136" w:type="dxa"/>
          </w:tcPr>
          <w:p w:rsidR="00693A72" w:rsidRPr="00ED317E" w:rsidRDefault="00ED317E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2</w:t>
            </w:r>
          </w:p>
        </w:tc>
        <w:tc>
          <w:tcPr>
            <w:tcW w:w="1131" w:type="dxa"/>
          </w:tcPr>
          <w:p w:rsidR="00693A72" w:rsidRPr="00ED317E" w:rsidRDefault="00ED317E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6</w:t>
            </w:r>
          </w:p>
        </w:tc>
        <w:tc>
          <w:tcPr>
            <w:tcW w:w="1994" w:type="dxa"/>
          </w:tcPr>
          <w:p w:rsidR="00693A72" w:rsidRPr="00693A72" w:rsidRDefault="00693A72" w:rsidP="00693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</w:t>
            </w:r>
          </w:p>
        </w:tc>
      </w:tr>
      <w:tr w:rsidR="00693A72" w:rsidRPr="00693A72" w:rsidTr="00693A72">
        <w:trPr>
          <w:trHeight w:val="959"/>
        </w:trPr>
        <w:tc>
          <w:tcPr>
            <w:tcW w:w="992" w:type="dxa"/>
          </w:tcPr>
          <w:p w:rsidR="00693A72" w:rsidRPr="00693A72" w:rsidRDefault="00693A72" w:rsidP="00693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3959" w:type="dxa"/>
          </w:tcPr>
          <w:p w:rsidR="00693A72" w:rsidRPr="00693A72" w:rsidRDefault="004A082E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Заключительное занятие</w:t>
            </w:r>
          </w:p>
        </w:tc>
        <w:tc>
          <w:tcPr>
            <w:tcW w:w="1131" w:type="dxa"/>
          </w:tcPr>
          <w:p w:rsidR="00693A72" w:rsidRPr="00ED317E" w:rsidRDefault="00ED317E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2</w:t>
            </w:r>
          </w:p>
        </w:tc>
        <w:tc>
          <w:tcPr>
            <w:tcW w:w="1136" w:type="dxa"/>
          </w:tcPr>
          <w:p w:rsidR="00693A72" w:rsidRPr="00ED317E" w:rsidRDefault="00ED317E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2</w:t>
            </w:r>
          </w:p>
        </w:tc>
        <w:tc>
          <w:tcPr>
            <w:tcW w:w="1131" w:type="dxa"/>
          </w:tcPr>
          <w:p w:rsidR="00693A72" w:rsidRPr="00ED317E" w:rsidRDefault="001244EC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ED31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94" w:type="dxa"/>
          </w:tcPr>
          <w:p w:rsidR="00693A72" w:rsidRPr="00693A72" w:rsidRDefault="004A082E" w:rsidP="004A0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практических заданий</w:t>
            </w:r>
          </w:p>
        </w:tc>
      </w:tr>
      <w:tr w:rsidR="00693A72" w:rsidRPr="00693A72" w:rsidTr="00693A72">
        <w:trPr>
          <w:trHeight w:val="311"/>
        </w:trPr>
        <w:tc>
          <w:tcPr>
            <w:tcW w:w="992" w:type="dxa"/>
          </w:tcPr>
          <w:p w:rsidR="00693A72" w:rsidRPr="00693A72" w:rsidRDefault="00693A72" w:rsidP="00693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693A72" w:rsidRPr="00693A72" w:rsidRDefault="004A082E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Итого:</w:t>
            </w:r>
          </w:p>
        </w:tc>
        <w:tc>
          <w:tcPr>
            <w:tcW w:w="1131" w:type="dxa"/>
          </w:tcPr>
          <w:p w:rsidR="00693A72" w:rsidRPr="001244EC" w:rsidRDefault="001244EC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72</w:t>
            </w:r>
          </w:p>
        </w:tc>
        <w:tc>
          <w:tcPr>
            <w:tcW w:w="1136" w:type="dxa"/>
          </w:tcPr>
          <w:p w:rsidR="00693A72" w:rsidRPr="001244EC" w:rsidRDefault="001244EC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20</w:t>
            </w:r>
          </w:p>
        </w:tc>
        <w:tc>
          <w:tcPr>
            <w:tcW w:w="1131" w:type="dxa"/>
          </w:tcPr>
          <w:p w:rsidR="00693A72" w:rsidRPr="001244EC" w:rsidRDefault="001244EC" w:rsidP="00693A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52</w:t>
            </w:r>
          </w:p>
        </w:tc>
        <w:tc>
          <w:tcPr>
            <w:tcW w:w="1994" w:type="dxa"/>
          </w:tcPr>
          <w:p w:rsidR="00693A72" w:rsidRPr="00693A72" w:rsidRDefault="00693A72" w:rsidP="00693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A72" w:rsidRDefault="00693A72" w:rsidP="00693A7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3A72" w:rsidRDefault="00693A72" w:rsidP="00693A7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Раздел 1. Введение. Вводное занятие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Теория: беседа о правилах по</w:t>
      </w:r>
      <w:r>
        <w:rPr>
          <w:rFonts w:ascii="Times New Roman" w:hAnsi="Times New Roman" w:cs="Times New Roman"/>
          <w:sz w:val="28"/>
          <w:szCs w:val="28"/>
        </w:rPr>
        <w:t xml:space="preserve">ведения в </w:t>
      </w:r>
      <w:r w:rsidR="00942CB3">
        <w:rPr>
          <w:rFonts w:ascii="Times New Roman" w:hAnsi="Times New Roman" w:cs="Times New Roman"/>
          <w:sz w:val="28"/>
          <w:szCs w:val="28"/>
        </w:rPr>
        <w:t xml:space="preserve">учреждении. Вводный </w:t>
      </w:r>
      <w:r w:rsidRPr="004A082E">
        <w:rPr>
          <w:rFonts w:ascii="Times New Roman" w:hAnsi="Times New Roman" w:cs="Times New Roman"/>
          <w:sz w:val="28"/>
          <w:szCs w:val="28"/>
        </w:rPr>
        <w:t>инструктаж. Изучение план-схемы эвакуации из кабинета и в здании.  Повторение правил пожарной безопасности, антитеррористической безопасности, правил дорожного движения и подхода к учреждению, правила гражданской обороны и чрезвычайных</w:t>
      </w:r>
      <w:r w:rsidR="00942CB3">
        <w:rPr>
          <w:rFonts w:ascii="Times New Roman" w:hAnsi="Times New Roman" w:cs="Times New Roman"/>
          <w:sz w:val="28"/>
          <w:szCs w:val="28"/>
        </w:rPr>
        <w:t xml:space="preserve"> ситуаций. Ознакомление с </w:t>
      </w:r>
      <w:r w:rsidRPr="004A082E">
        <w:rPr>
          <w:rFonts w:ascii="Times New Roman" w:hAnsi="Times New Roman" w:cs="Times New Roman"/>
          <w:sz w:val="28"/>
          <w:szCs w:val="28"/>
        </w:rPr>
        <w:t>планом работы на учебный год. Выб</w:t>
      </w:r>
      <w:r w:rsidR="00942CB3">
        <w:rPr>
          <w:rFonts w:ascii="Times New Roman" w:hAnsi="Times New Roman" w:cs="Times New Roman"/>
          <w:sz w:val="28"/>
          <w:szCs w:val="28"/>
        </w:rPr>
        <w:t xml:space="preserve">ор старосты группы. Обсуждение </w:t>
      </w:r>
      <w:r w:rsidRPr="004A082E">
        <w:rPr>
          <w:rFonts w:ascii="Times New Roman" w:hAnsi="Times New Roman" w:cs="Times New Roman"/>
          <w:sz w:val="28"/>
          <w:szCs w:val="28"/>
        </w:rPr>
        <w:t xml:space="preserve">общих правил творческого объединения. </w:t>
      </w:r>
      <w:r w:rsidR="00942CB3">
        <w:rPr>
          <w:rFonts w:ascii="Times New Roman" w:hAnsi="Times New Roman" w:cs="Times New Roman"/>
          <w:sz w:val="28"/>
          <w:szCs w:val="28"/>
        </w:rPr>
        <w:lastRenderedPageBreak/>
        <w:t xml:space="preserve">Проектирование деятельности </w:t>
      </w:r>
      <w:r w:rsidRPr="004A082E">
        <w:rPr>
          <w:rFonts w:ascii="Times New Roman" w:hAnsi="Times New Roman" w:cs="Times New Roman"/>
          <w:sz w:val="28"/>
          <w:szCs w:val="28"/>
        </w:rPr>
        <w:t xml:space="preserve">клуба. Определение </w:t>
      </w:r>
      <w:r w:rsidRPr="004A082E">
        <w:rPr>
          <w:rFonts w:ascii="Times New Roman" w:hAnsi="Times New Roman" w:cs="Times New Roman"/>
          <w:sz w:val="28"/>
          <w:szCs w:val="28"/>
        </w:rPr>
        <w:tab/>
        <w:t xml:space="preserve">направлений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r w:rsidR="00942CB3">
        <w:rPr>
          <w:rFonts w:ascii="Times New Roman" w:hAnsi="Times New Roman" w:cs="Times New Roman"/>
          <w:sz w:val="28"/>
          <w:szCs w:val="28"/>
        </w:rPr>
        <w:t>Распределение</w:t>
      </w:r>
      <w:r w:rsidRPr="004A082E">
        <w:rPr>
          <w:rFonts w:ascii="Times New Roman" w:hAnsi="Times New Roman" w:cs="Times New Roman"/>
          <w:sz w:val="28"/>
          <w:szCs w:val="28"/>
        </w:rPr>
        <w:t xml:space="preserve"> поручений. Права и обязанности волонтера.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Практика: игры на знакомство</w:t>
      </w:r>
      <w:r>
        <w:rPr>
          <w:rFonts w:ascii="Times New Roman" w:hAnsi="Times New Roman" w:cs="Times New Roman"/>
          <w:sz w:val="28"/>
          <w:szCs w:val="28"/>
        </w:rPr>
        <w:t xml:space="preserve">: «Круглый стол», «Рассказ за </w:t>
      </w:r>
      <w:r w:rsidRPr="004A082E">
        <w:rPr>
          <w:rFonts w:ascii="Times New Roman" w:hAnsi="Times New Roman" w:cs="Times New Roman"/>
          <w:sz w:val="28"/>
          <w:szCs w:val="28"/>
        </w:rPr>
        <w:t>другого», «2 правда - 1 неправда». Рисун</w:t>
      </w:r>
      <w:r w:rsidR="00942CB3">
        <w:rPr>
          <w:rFonts w:ascii="Times New Roman" w:hAnsi="Times New Roman" w:cs="Times New Roman"/>
          <w:sz w:val="28"/>
          <w:szCs w:val="28"/>
        </w:rPr>
        <w:t>очный тест «Мой путь от дома до</w:t>
      </w:r>
      <w:r w:rsidRPr="004A082E">
        <w:rPr>
          <w:rFonts w:ascii="Times New Roman" w:hAnsi="Times New Roman" w:cs="Times New Roman"/>
          <w:sz w:val="28"/>
          <w:szCs w:val="28"/>
        </w:rPr>
        <w:t xml:space="preserve"> места проведения занятий. Опасные уча</w:t>
      </w:r>
      <w:r w:rsidR="00942CB3">
        <w:rPr>
          <w:rFonts w:ascii="Times New Roman" w:hAnsi="Times New Roman" w:cs="Times New Roman"/>
          <w:sz w:val="28"/>
          <w:szCs w:val="28"/>
        </w:rPr>
        <w:t xml:space="preserve">стки». Круглый стол «Что такое </w:t>
      </w:r>
      <w:r w:rsidRPr="004A082E">
        <w:rPr>
          <w:rFonts w:ascii="Times New Roman" w:hAnsi="Times New Roman" w:cs="Times New Roman"/>
          <w:sz w:val="28"/>
          <w:szCs w:val="28"/>
        </w:rPr>
        <w:t xml:space="preserve">делать добро».   </w:t>
      </w: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Раздел 2. Кто такой волонтер?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Теория: ознакомление с волонтерским движением, распределение  </w:t>
      </w:r>
    </w:p>
    <w:p w:rsidR="004A082E" w:rsidRPr="004A082E" w:rsidRDefault="004A082E" w:rsidP="004A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обязанностей. Беседа «Добрые и недобрые дела». 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Практика: посвящение в волонте</w:t>
      </w:r>
      <w:r w:rsidR="00942CB3">
        <w:rPr>
          <w:rFonts w:ascii="Times New Roman" w:hAnsi="Times New Roman" w:cs="Times New Roman"/>
          <w:sz w:val="28"/>
          <w:szCs w:val="28"/>
        </w:rPr>
        <w:t xml:space="preserve">ры.  Дискуссия: «Кто же такие </w:t>
      </w:r>
      <w:r w:rsidRPr="004A082E">
        <w:rPr>
          <w:rFonts w:ascii="Times New Roman" w:hAnsi="Times New Roman" w:cs="Times New Roman"/>
          <w:sz w:val="28"/>
          <w:szCs w:val="28"/>
        </w:rPr>
        <w:t>волонтеры?». Мозговой штурм «История</w:t>
      </w:r>
      <w:r w:rsidR="00942CB3">
        <w:rPr>
          <w:rFonts w:ascii="Times New Roman" w:hAnsi="Times New Roman" w:cs="Times New Roman"/>
          <w:sz w:val="28"/>
          <w:szCs w:val="28"/>
        </w:rPr>
        <w:t xml:space="preserve"> волонтерского движения», Тест </w:t>
      </w:r>
      <w:r w:rsidRPr="004A082E">
        <w:rPr>
          <w:rFonts w:ascii="Times New Roman" w:hAnsi="Times New Roman" w:cs="Times New Roman"/>
          <w:sz w:val="28"/>
          <w:szCs w:val="28"/>
        </w:rPr>
        <w:t>«Права и обязанности волонтера». Упражнения на выявление лидеров.  Акция «Из детских рук частичка добр</w:t>
      </w:r>
      <w:r w:rsidR="00942CB3">
        <w:rPr>
          <w:rFonts w:ascii="Times New Roman" w:hAnsi="Times New Roman" w:cs="Times New Roman"/>
          <w:sz w:val="28"/>
          <w:szCs w:val="28"/>
        </w:rPr>
        <w:t xml:space="preserve">оты», посвященная дню пожилого </w:t>
      </w:r>
      <w:r w:rsidRPr="004A082E">
        <w:rPr>
          <w:rFonts w:ascii="Times New Roman" w:hAnsi="Times New Roman" w:cs="Times New Roman"/>
          <w:sz w:val="28"/>
          <w:szCs w:val="28"/>
        </w:rPr>
        <w:t xml:space="preserve">человека. Акция «Поздравь ветерана»  </w:t>
      </w: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Раздел 3. Профилактика и пропаганда здорового образа жизни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 Теория: обучение навыкам первичной профилактики и пропаганды ЗОЖ.  </w:t>
      </w:r>
    </w:p>
    <w:p w:rsidR="004A082E" w:rsidRPr="004A082E" w:rsidRDefault="004A082E" w:rsidP="004A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Групповые занятия. Тренировочные</w:t>
      </w:r>
      <w:r w:rsidR="00942CB3">
        <w:rPr>
          <w:rFonts w:ascii="Times New Roman" w:hAnsi="Times New Roman" w:cs="Times New Roman"/>
          <w:sz w:val="28"/>
          <w:szCs w:val="28"/>
        </w:rPr>
        <w:t xml:space="preserve"> занятия. Беседы. Составление </w:t>
      </w:r>
      <w:r w:rsidRPr="004A082E">
        <w:rPr>
          <w:rFonts w:ascii="Times New Roman" w:hAnsi="Times New Roman" w:cs="Times New Roman"/>
          <w:sz w:val="28"/>
          <w:szCs w:val="28"/>
        </w:rPr>
        <w:t>методического,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ого и раздаточного материала.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>-профилактическ</w:t>
      </w:r>
      <w:r>
        <w:rPr>
          <w:rFonts w:ascii="Times New Roman" w:hAnsi="Times New Roman" w:cs="Times New Roman"/>
          <w:sz w:val="28"/>
          <w:szCs w:val="28"/>
        </w:rPr>
        <w:t xml:space="preserve">ие занятия. Лекции. Обучающие </w:t>
      </w:r>
      <w:r w:rsidR="00942CB3">
        <w:rPr>
          <w:rFonts w:ascii="Times New Roman" w:hAnsi="Times New Roman" w:cs="Times New Roman"/>
          <w:sz w:val="28"/>
          <w:szCs w:val="28"/>
        </w:rPr>
        <w:t>занятия. Беседа «Режим дня»</w:t>
      </w:r>
      <w:r w:rsidRPr="004A082E">
        <w:rPr>
          <w:rFonts w:ascii="Times New Roman" w:hAnsi="Times New Roman" w:cs="Times New Roman"/>
          <w:sz w:val="28"/>
          <w:szCs w:val="28"/>
        </w:rPr>
        <w:t>.</w:t>
      </w:r>
      <w:r w:rsidR="00942CB3">
        <w:rPr>
          <w:rFonts w:ascii="Times New Roman" w:hAnsi="Times New Roman" w:cs="Times New Roman"/>
          <w:sz w:val="28"/>
          <w:szCs w:val="28"/>
        </w:rPr>
        <w:t xml:space="preserve"> </w:t>
      </w:r>
      <w:r w:rsidRPr="004A082E">
        <w:rPr>
          <w:rFonts w:ascii="Times New Roman" w:hAnsi="Times New Roman" w:cs="Times New Roman"/>
          <w:sz w:val="28"/>
          <w:szCs w:val="28"/>
        </w:rPr>
        <w:t>Акция «Мы за</w:t>
      </w:r>
      <w:r w:rsidR="00942CB3">
        <w:rPr>
          <w:rFonts w:ascii="Times New Roman" w:hAnsi="Times New Roman" w:cs="Times New Roman"/>
          <w:sz w:val="28"/>
          <w:szCs w:val="28"/>
        </w:rPr>
        <w:t xml:space="preserve"> здоровый образ жизни». Беседа </w:t>
      </w:r>
      <w:r w:rsidRPr="004A082E">
        <w:rPr>
          <w:rFonts w:ascii="Times New Roman" w:hAnsi="Times New Roman" w:cs="Times New Roman"/>
          <w:sz w:val="28"/>
          <w:szCs w:val="28"/>
        </w:rPr>
        <w:t>«Экологи и проблемы XXI века. Пол</w:t>
      </w:r>
      <w:r>
        <w:rPr>
          <w:rFonts w:ascii="Times New Roman" w:hAnsi="Times New Roman" w:cs="Times New Roman"/>
          <w:sz w:val="28"/>
          <w:szCs w:val="28"/>
        </w:rPr>
        <w:t xml:space="preserve">ьза и вред компьютера, сотовых </w:t>
      </w:r>
      <w:r w:rsidRPr="004A082E">
        <w:rPr>
          <w:rFonts w:ascii="Times New Roman" w:hAnsi="Times New Roman" w:cs="Times New Roman"/>
          <w:sz w:val="28"/>
          <w:szCs w:val="28"/>
        </w:rPr>
        <w:t>телефонов, телевидения и видео. Регулярн</w:t>
      </w:r>
      <w:r w:rsidR="00942CB3">
        <w:rPr>
          <w:rFonts w:ascii="Times New Roman" w:hAnsi="Times New Roman" w:cs="Times New Roman"/>
          <w:sz w:val="28"/>
          <w:szCs w:val="28"/>
        </w:rPr>
        <w:t xml:space="preserve">ое питание. Факторы, негативно </w:t>
      </w:r>
      <w:r w:rsidRPr="004A082E">
        <w:rPr>
          <w:rFonts w:ascii="Times New Roman" w:hAnsi="Times New Roman" w:cs="Times New Roman"/>
          <w:sz w:val="28"/>
          <w:szCs w:val="28"/>
        </w:rPr>
        <w:t>влияющие на здоровье. Вредные привычки. Витамин</w:t>
      </w:r>
      <w:r w:rsidR="00942CB3">
        <w:rPr>
          <w:rFonts w:ascii="Times New Roman" w:hAnsi="Times New Roman" w:cs="Times New Roman"/>
          <w:sz w:val="28"/>
          <w:szCs w:val="28"/>
        </w:rPr>
        <w:t xml:space="preserve">ы. Беседа «Компьютер </w:t>
      </w:r>
      <w:r w:rsidRPr="004A082E">
        <w:rPr>
          <w:rFonts w:ascii="Times New Roman" w:hAnsi="Times New Roman" w:cs="Times New Roman"/>
          <w:sz w:val="28"/>
          <w:szCs w:val="28"/>
        </w:rPr>
        <w:t xml:space="preserve">и здоровье».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Практика: ролевые игры</w:t>
      </w:r>
      <w:r w:rsidR="00942CB3">
        <w:rPr>
          <w:rFonts w:ascii="Times New Roman" w:hAnsi="Times New Roman" w:cs="Times New Roman"/>
          <w:sz w:val="28"/>
          <w:szCs w:val="28"/>
        </w:rPr>
        <w:t xml:space="preserve">.  Круглый стол «Мы хотим быть </w:t>
      </w:r>
      <w:r w:rsidRPr="004A082E">
        <w:rPr>
          <w:rFonts w:ascii="Times New Roman" w:hAnsi="Times New Roman" w:cs="Times New Roman"/>
          <w:sz w:val="28"/>
          <w:szCs w:val="28"/>
        </w:rPr>
        <w:t>здоровыми». Рейд «Самый зеленый класс</w:t>
      </w:r>
      <w:r w:rsidR="00942CB3">
        <w:rPr>
          <w:rFonts w:ascii="Times New Roman" w:hAnsi="Times New Roman" w:cs="Times New Roman"/>
          <w:sz w:val="28"/>
          <w:szCs w:val="28"/>
        </w:rPr>
        <w:t xml:space="preserve">». Выпуск листовки «Безопасная </w:t>
      </w:r>
      <w:r w:rsidRPr="004A082E">
        <w:rPr>
          <w:rFonts w:ascii="Times New Roman" w:hAnsi="Times New Roman" w:cs="Times New Roman"/>
          <w:sz w:val="28"/>
          <w:szCs w:val="28"/>
        </w:rPr>
        <w:t>дорога». Акции: «Мамы всякие нуж</w:t>
      </w:r>
      <w:r w:rsidR="00942CB3">
        <w:rPr>
          <w:rFonts w:ascii="Times New Roman" w:hAnsi="Times New Roman" w:cs="Times New Roman"/>
          <w:sz w:val="28"/>
          <w:szCs w:val="28"/>
        </w:rPr>
        <w:t>ны, мамы всякие важны». Конкурс</w:t>
      </w:r>
      <w:r w:rsidRPr="004A082E">
        <w:rPr>
          <w:rFonts w:ascii="Times New Roman" w:hAnsi="Times New Roman" w:cs="Times New Roman"/>
          <w:sz w:val="28"/>
          <w:szCs w:val="28"/>
        </w:rPr>
        <w:t xml:space="preserve"> рисунков «Реклама ЗОЖ».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 xml:space="preserve">-игра «Поезд здоровья».  </w:t>
      </w: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Раздел 4. Познаю себя и других 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lastRenderedPageBreak/>
        <w:t xml:space="preserve">(психологическая подготовка волонтеров)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Теория: учащиеся познакомятся с </w:t>
      </w:r>
      <w:r w:rsidR="00942CB3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</w:t>
      </w:r>
      <w:r w:rsidRPr="004A082E">
        <w:rPr>
          <w:rFonts w:ascii="Times New Roman" w:hAnsi="Times New Roman" w:cs="Times New Roman"/>
          <w:sz w:val="28"/>
          <w:szCs w:val="28"/>
        </w:rPr>
        <w:t xml:space="preserve">людей с ограниченными возможностями и пожилых людей. 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Практика: Тренинг «Познаю себя». Игра - путешествие в страну прав и   </w:t>
      </w:r>
    </w:p>
    <w:p w:rsidR="004A082E" w:rsidRPr="004A082E" w:rsidRDefault="004A082E" w:rsidP="004A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обязанностей, Бесед</w:t>
      </w:r>
      <w:r>
        <w:rPr>
          <w:rFonts w:ascii="Times New Roman" w:hAnsi="Times New Roman" w:cs="Times New Roman"/>
          <w:sz w:val="28"/>
          <w:szCs w:val="28"/>
        </w:rPr>
        <w:t xml:space="preserve">а «Психологические особенности </w:t>
      </w:r>
      <w:r w:rsidRPr="004A082E">
        <w:rPr>
          <w:rFonts w:ascii="Times New Roman" w:hAnsi="Times New Roman" w:cs="Times New Roman"/>
          <w:sz w:val="28"/>
          <w:szCs w:val="28"/>
        </w:rPr>
        <w:t xml:space="preserve">людей с ограниченными возможностями»  </w:t>
      </w: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Раздел 5. Д</w:t>
      </w:r>
      <w:r w:rsidR="00942CB3">
        <w:rPr>
          <w:rFonts w:ascii="Times New Roman" w:hAnsi="Times New Roman" w:cs="Times New Roman"/>
          <w:sz w:val="28"/>
          <w:szCs w:val="28"/>
        </w:rPr>
        <w:t>обро, милосердие и сострадание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Теория: понятие «Милосердие». Воспитание потребности делать  </w:t>
      </w:r>
    </w:p>
    <w:p w:rsidR="004A082E" w:rsidRPr="004A082E" w:rsidRDefault="004A082E" w:rsidP="004A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добро, сострадать. «Добро помни, а зло за</w:t>
      </w:r>
      <w:r w:rsidR="00942CB3">
        <w:rPr>
          <w:rFonts w:ascii="Times New Roman" w:hAnsi="Times New Roman" w:cs="Times New Roman"/>
          <w:sz w:val="28"/>
          <w:szCs w:val="28"/>
        </w:rPr>
        <w:t xml:space="preserve">бывай». Долг, ответственность, </w:t>
      </w:r>
      <w:r w:rsidRPr="004A082E">
        <w:rPr>
          <w:rFonts w:ascii="Times New Roman" w:hAnsi="Times New Roman" w:cs="Times New Roman"/>
          <w:sz w:val="28"/>
          <w:szCs w:val="28"/>
        </w:rPr>
        <w:t>милосердие, сострадание, любовь и мил</w:t>
      </w:r>
      <w:r w:rsidR="00942CB3">
        <w:rPr>
          <w:rFonts w:ascii="Times New Roman" w:hAnsi="Times New Roman" w:cs="Times New Roman"/>
          <w:sz w:val="28"/>
          <w:szCs w:val="28"/>
        </w:rPr>
        <w:t xml:space="preserve">остыня. Позитивное отношение к </w:t>
      </w:r>
      <w:r w:rsidRPr="004A082E">
        <w:rPr>
          <w:rFonts w:ascii="Times New Roman" w:hAnsi="Times New Roman" w:cs="Times New Roman"/>
          <w:sz w:val="28"/>
          <w:szCs w:val="28"/>
        </w:rPr>
        <w:t>трудным ситуациям. Быть честным перед со</w:t>
      </w:r>
      <w:r w:rsidR="00942CB3">
        <w:rPr>
          <w:rFonts w:ascii="Times New Roman" w:hAnsi="Times New Roman" w:cs="Times New Roman"/>
          <w:sz w:val="28"/>
          <w:szCs w:val="28"/>
        </w:rPr>
        <w:t xml:space="preserve">бой и перед другими. Этическая </w:t>
      </w:r>
      <w:r w:rsidRPr="004A082E">
        <w:rPr>
          <w:rFonts w:ascii="Times New Roman" w:hAnsi="Times New Roman" w:cs="Times New Roman"/>
          <w:sz w:val="28"/>
          <w:szCs w:val="28"/>
        </w:rPr>
        <w:t>беседа: твоя го</w:t>
      </w:r>
      <w:r w:rsidR="00942CB3">
        <w:rPr>
          <w:rFonts w:ascii="Times New Roman" w:hAnsi="Times New Roman" w:cs="Times New Roman"/>
          <w:sz w:val="28"/>
          <w:szCs w:val="28"/>
        </w:rPr>
        <w:t>товность выступить против лжи.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Практика: диспут «О милосердии». Акции: «Покормите птиц зимой».  «Щедрая палитра ветерана». Пра</w:t>
      </w:r>
      <w:r w:rsidR="00942CB3">
        <w:rPr>
          <w:rFonts w:ascii="Times New Roman" w:hAnsi="Times New Roman" w:cs="Times New Roman"/>
          <w:sz w:val="28"/>
          <w:szCs w:val="28"/>
        </w:rPr>
        <w:t xml:space="preserve">ктикум «Как поступить в данной </w:t>
      </w:r>
      <w:r w:rsidRPr="004A082E">
        <w:rPr>
          <w:rFonts w:ascii="Times New Roman" w:hAnsi="Times New Roman" w:cs="Times New Roman"/>
          <w:sz w:val="28"/>
          <w:szCs w:val="28"/>
        </w:rPr>
        <w:t>ситуации». КТД «Подарок просто так». Проект бережливы</w:t>
      </w:r>
      <w:r w:rsidR="00942CB3">
        <w:rPr>
          <w:rFonts w:ascii="Times New Roman" w:hAnsi="Times New Roman" w:cs="Times New Roman"/>
          <w:sz w:val="28"/>
          <w:szCs w:val="28"/>
        </w:rPr>
        <w:t>х «Чтобы дольше жили книжки».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Раздел 6. Добрые дела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Теория: беседа «Твори добро на всей земле».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Практика: Акция «От сердца к</w:t>
      </w:r>
      <w:r>
        <w:rPr>
          <w:rFonts w:ascii="Times New Roman" w:hAnsi="Times New Roman" w:cs="Times New Roman"/>
          <w:sz w:val="28"/>
          <w:szCs w:val="28"/>
        </w:rPr>
        <w:t xml:space="preserve"> сердцу». Вручение журавликов </w:t>
      </w:r>
      <w:r w:rsidRPr="004A082E">
        <w:rPr>
          <w:rFonts w:ascii="Times New Roman" w:hAnsi="Times New Roman" w:cs="Times New Roman"/>
          <w:sz w:val="28"/>
          <w:szCs w:val="28"/>
        </w:rPr>
        <w:t>учащимся школы, детского сада, как с</w:t>
      </w:r>
      <w:r>
        <w:rPr>
          <w:rFonts w:ascii="Times New Roman" w:hAnsi="Times New Roman" w:cs="Times New Roman"/>
          <w:sz w:val="28"/>
          <w:szCs w:val="28"/>
        </w:rPr>
        <w:t xml:space="preserve">имвола добра и любви. Конкурс </w:t>
      </w:r>
      <w:r w:rsidRPr="004A082E">
        <w:rPr>
          <w:rFonts w:ascii="Times New Roman" w:hAnsi="Times New Roman" w:cs="Times New Roman"/>
          <w:sz w:val="28"/>
          <w:szCs w:val="28"/>
        </w:rPr>
        <w:t xml:space="preserve">рисунков, сочинений, стихотворений на тему «Дарите свою доброту».  Акция «Книги, которые учат добру», акция «Щедрый вторник».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Раздел 7. Сделай мир лучше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Теория: беседа «Добро помни, а зло забывай». Любовь к родине.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Практика: Помощь труженикам</w:t>
      </w:r>
      <w:r w:rsidR="00942CB3">
        <w:rPr>
          <w:rFonts w:ascii="Times New Roman" w:hAnsi="Times New Roman" w:cs="Times New Roman"/>
          <w:sz w:val="28"/>
          <w:szCs w:val="28"/>
        </w:rPr>
        <w:t xml:space="preserve"> тыла. Акции: «Уберемся вместе </w:t>
      </w:r>
      <w:r w:rsidRPr="004A082E">
        <w:rPr>
          <w:rFonts w:ascii="Times New Roman" w:hAnsi="Times New Roman" w:cs="Times New Roman"/>
          <w:sz w:val="28"/>
          <w:szCs w:val="28"/>
        </w:rPr>
        <w:t>дружно», «Украшаем клумбы» (посадка р</w:t>
      </w:r>
      <w:r w:rsidR="00942CB3">
        <w:rPr>
          <w:rFonts w:ascii="Times New Roman" w:hAnsi="Times New Roman" w:cs="Times New Roman"/>
          <w:sz w:val="28"/>
          <w:szCs w:val="28"/>
        </w:rPr>
        <w:t xml:space="preserve">ассады). Изготовление подарков </w:t>
      </w:r>
      <w:r w:rsidRPr="004A082E">
        <w:rPr>
          <w:rFonts w:ascii="Times New Roman" w:hAnsi="Times New Roman" w:cs="Times New Roman"/>
          <w:sz w:val="28"/>
          <w:szCs w:val="28"/>
        </w:rPr>
        <w:t xml:space="preserve">для тружеников </w:t>
      </w:r>
      <w:proofErr w:type="gramStart"/>
      <w:r w:rsidRPr="004A082E">
        <w:rPr>
          <w:rFonts w:ascii="Times New Roman" w:hAnsi="Times New Roman" w:cs="Times New Roman"/>
          <w:sz w:val="28"/>
          <w:szCs w:val="28"/>
        </w:rPr>
        <w:t>тыла,  акция</w:t>
      </w:r>
      <w:proofErr w:type="gramEnd"/>
      <w:r w:rsidRPr="004A082E">
        <w:rPr>
          <w:rFonts w:ascii="Times New Roman" w:hAnsi="Times New Roman" w:cs="Times New Roman"/>
          <w:sz w:val="28"/>
          <w:szCs w:val="28"/>
        </w:rPr>
        <w:t xml:space="preserve"> «День Неизвестного солдата», оформление  стенда «Ими гордится поселок».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Раздел 8. Основы безопасности жизнедеятельности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Теория: формирование знаний. </w:t>
      </w:r>
      <w:r w:rsidR="00942CB3">
        <w:rPr>
          <w:rFonts w:ascii="Times New Roman" w:hAnsi="Times New Roman" w:cs="Times New Roman"/>
          <w:sz w:val="28"/>
          <w:szCs w:val="28"/>
        </w:rPr>
        <w:t xml:space="preserve">Вредные привычки. Алкоголизм, </w:t>
      </w:r>
      <w:r w:rsidRPr="004A082E">
        <w:rPr>
          <w:rFonts w:ascii="Times New Roman" w:hAnsi="Times New Roman" w:cs="Times New Roman"/>
          <w:sz w:val="28"/>
          <w:szCs w:val="28"/>
        </w:rPr>
        <w:t xml:space="preserve">наркомания и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 xml:space="preserve">. Решение проблемы. Пагубная зависимость.  Почему возникает зависимость.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Практика: тренинг «Первая помощь». Акция «Шаг навстречу».  Мероприятие «Шаг в пропасть». Лекция «Бояться не надо, надо знать!».  «Смертельные болезни». Стена пожеланий. День мечты.  </w:t>
      </w: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Раздел 9. Физическая зависимость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Теория: признаки физической зависи</w:t>
      </w:r>
      <w:r>
        <w:rPr>
          <w:rFonts w:ascii="Times New Roman" w:hAnsi="Times New Roman" w:cs="Times New Roman"/>
          <w:sz w:val="28"/>
          <w:szCs w:val="28"/>
        </w:rPr>
        <w:t xml:space="preserve">мости. Физическая зависимость </w:t>
      </w:r>
      <w:r w:rsidRPr="004A082E">
        <w:rPr>
          <w:rFonts w:ascii="Times New Roman" w:hAnsi="Times New Roman" w:cs="Times New Roman"/>
          <w:sz w:val="28"/>
          <w:szCs w:val="28"/>
        </w:rPr>
        <w:t xml:space="preserve">от наркотиков, алкоголя, табака. Синдром физической зависимости.  Рискованное поведение. Виды наркотиков и их воздействие на организм.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Практика: День здоровья.  практикум с элементами тренинга «Умей сказать: «НЕТ!», игра по станциям</w:t>
      </w:r>
      <w:r>
        <w:rPr>
          <w:rFonts w:ascii="Times New Roman" w:hAnsi="Times New Roman" w:cs="Times New Roman"/>
          <w:sz w:val="28"/>
          <w:szCs w:val="28"/>
        </w:rPr>
        <w:t xml:space="preserve"> «Я выбираю здоровье», Беседа </w:t>
      </w:r>
      <w:r w:rsidRPr="004A082E">
        <w:rPr>
          <w:rFonts w:ascii="Times New Roman" w:hAnsi="Times New Roman" w:cs="Times New Roman"/>
          <w:sz w:val="28"/>
          <w:szCs w:val="28"/>
        </w:rPr>
        <w:t xml:space="preserve">«Полезные привычки – наши друзья».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Раздел 10. Заключительное занятие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Теория: подготовка к празднику волонтеров.  </w:t>
      </w:r>
    </w:p>
    <w:p w:rsidR="00680A95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Практика: разучивание песен, стихов, проведение праздника.  </w:t>
      </w: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Pr="004A082E" w:rsidRDefault="008A6955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4A082E" w:rsidRPr="004A082E">
        <w:rPr>
          <w:rFonts w:ascii="Times New Roman" w:hAnsi="Times New Roman" w:cs="Times New Roman"/>
          <w:sz w:val="28"/>
          <w:szCs w:val="28"/>
        </w:rPr>
        <w:t xml:space="preserve">Комплекс организационно-педагогических условий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Теоретическая часть занятия проводится в учебном кабинете с использованием учебно-наглядных пособий, дидактических материалов.  Практические занятия проводятся в спортивном зале, на улице.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На занятиях используются: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-компьютер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-презентации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-столы 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-стулья 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-карандаши цветные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-ручки 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-тетради 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Формы контроля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Для отслеживания резуль</w:t>
      </w:r>
      <w:r>
        <w:rPr>
          <w:rFonts w:ascii="Times New Roman" w:hAnsi="Times New Roman" w:cs="Times New Roman"/>
          <w:sz w:val="28"/>
          <w:szCs w:val="28"/>
        </w:rPr>
        <w:t xml:space="preserve">татов освоения дополнительной </w:t>
      </w:r>
      <w:r w:rsidRPr="004A082E">
        <w:rPr>
          <w:rFonts w:ascii="Times New Roman" w:hAnsi="Times New Roman" w:cs="Times New Roman"/>
          <w:sz w:val="28"/>
          <w:szCs w:val="28"/>
        </w:rPr>
        <w:t>общеобразовательной общеразвивающ</w:t>
      </w:r>
      <w:r w:rsidR="00942CB3">
        <w:rPr>
          <w:rFonts w:ascii="Times New Roman" w:hAnsi="Times New Roman" w:cs="Times New Roman"/>
          <w:sz w:val="28"/>
          <w:szCs w:val="28"/>
        </w:rPr>
        <w:t xml:space="preserve">ей программы «Добрые сердца» в </w:t>
      </w:r>
      <w:r w:rsidRPr="004A082E">
        <w:rPr>
          <w:rFonts w:ascii="Times New Roman" w:hAnsi="Times New Roman" w:cs="Times New Roman"/>
          <w:sz w:val="28"/>
          <w:szCs w:val="28"/>
        </w:rPr>
        <w:t xml:space="preserve">каждом разделе предусмотрен диагностический инструментарий, </w:t>
      </w:r>
      <w:proofErr w:type="gramStart"/>
      <w:r w:rsidRPr="004A082E">
        <w:rPr>
          <w:rFonts w:ascii="Times New Roman" w:hAnsi="Times New Roman" w:cs="Times New Roman"/>
          <w:sz w:val="28"/>
          <w:szCs w:val="28"/>
        </w:rPr>
        <w:t>который  помогает</w:t>
      </w:r>
      <w:proofErr w:type="gramEnd"/>
      <w:r w:rsidRPr="004A082E">
        <w:rPr>
          <w:rFonts w:ascii="Times New Roman" w:hAnsi="Times New Roman" w:cs="Times New Roman"/>
          <w:sz w:val="28"/>
          <w:szCs w:val="28"/>
        </w:rPr>
        <w:t xml:space="preserve"> педагогу оценить уровень и качество освоения учебного  материала. В качестве диагностического инструментария и</w:t>
      </w:r>
      <w:r w:rsidR="00942CB3">
        <w:rPr>
          <w:rFonts w:ascii="Times New Roman" w:hAnsi="Times New Roman" w:cs="Times New Roman"/>
          <w:sz w:val="28"/>
          <w:szCs w:val="28"/>
        </w:rPr>
        <w:t>спользуются:</w:t>
      </w:r>
      <w:r w:rsidRPr="004A082E">
        <w:rPr>
          <w:rFonts w:ascii="Times New Roman" w:hAnsi="Times New Roman" w:cs="Times New Roman"/>
          <w:sz w:val="28"/>
          <w:szCs w:val="28"/>
        </w:rPr>
        <w:t xml:space="preserve"> опрос, тестирование, выполнение практических заданий.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Входной, промежуточный и ито</w:t>
      </w:r>
      <w:r w:rsidR="00942CB3">
        <w:rPr>
          <w:rFonts w:ascii="Times New Roman" w:hAnsi="Times New Roman" w:cs="Times New Roman"/>
          <w:sz w:val="28"/>
          <w:szCs w:val="28"/>
        </w:rPr>
        <w:t xml:space="preserve">говый контроли для определения </w:t>
      </w:r>
      <w:r w:rsidRPr="004A082E">
        <w:rPr>
          <w:rFonts w:ascii="Times New Roman" w:hAnsi="Times New Roman" w:cs="Times New Roman"/>
          <w:sz w:val="28"/>
          <w:szCs w:val="28"/>
        </w:rPr>
        <w:t>уровня теоре</w:t>
      </w:r>
      <w:r w:rsidR="00942CB3">
        <w:rPr>
          <w:rFonts w:ascii="Times New Roman" w:hAnsi="Times New Roman" w:cs="Times New Roman"/>
          <w:sz w:val="28"/>
          <w:szCs w:val="28"/>
        </w:rPr>
        <w:t xml:space="preserve">тической подготовки учащегося, </w:t>
      </w:r>
      <w:r w:rsidRPr="004A082E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 w:rsidRPr="004A082E">
        <w:rPr>
          <w:rFonts w:ascii="Times New Roman" w:hAnsi="Times New Roman" w:cs="Times New Roman"/>
          <w:sz w:val="28"/>
          <w:szCs w:val="28"/>
        </w:rPr>
        <w:t>в  тестовой</w:t>
      </w:r>
      <w:proofErr w:type="gramEnd"/>
      <w:r w:rsidRPr="004A082E">
        <w:rPr>
          <w:rFonts w:ascii="Times New Roman" w:hAnsi="Times New Roman" w:cs="Times New Roman"/>
          <w:sz w:val="28"/>
          <w:szCs w:val="28"/>
        </w:rPr>
        <w:t xml:space="preserve"> форме  (вопросы). Для определения уровня практической подго</w:t>
      </w:r>
      <w:r w:rsidR="00942CB3">
        <w:rPr>
          <w:rFonts w:ascii="Times New Roman" w:hAnsi="Times New Roman" w:cs="Times New Roman"/>
          <w:sz w:val="28"/>
          <w:szCs w:val="28"/>
        </w:rPr>
        <w:t xml:space="preserve">товки учащегося </w:t>
      </w:r>
      <w:r w:rsidRPr="004A082E">
        <w:rPr>
          <w:rFonts w:ascii="Times New Roman" w:hAnsi="Times New Roman" w:cs="Times New Roman"/>
          <w:sz w:val="28"/>
          <w:szCs w:val="28"/>
        </w:rPr>
        <w:t xml:space="preserve">предлагается выполнить 5 упражнений.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Методические материалы  </w:t>
      </w: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Данная программа объединяет и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многообразие </w:t>
      </w:r>
      <w:r w:rsidRPr="004A082E">
        <w:rPr>
          <w:rFonts w:ascii="Times New Roman" w:hAnsi="Times New Roman" w:cs="Times New Roman"/>
          <w:sz w:val="28"/>
          <w:szCs w:val="28"/>
        </w:rPr>
        <w:t xml:space="preserve">методов и приёмов и на практике они могут быть реализованы в комплексе: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lastRenderedPageBreak/>
        <w:t>- словесные: рассказ, объяснение, беседа, д</w:t>
      </w:r>
      <w:r w:rsidR="00942CB3">
        <w:rPr>
          <w:rFonts w:ascii="Times New Roman" w:hAnsi="Times New Roman" w:cs="Times New Roman"/>
          <w:sz w:val="28"/>
          <w:szCs w:val="28"/>
        </w:rPr>
        <w:t xml:space="preserve">искуссия, встречи с </w:t>
      </w:r>
      <w:r w:rsidRPr="004A082E">
        <w:rPr>
          <w:rFonts w:ascii="Times New Roman" w:hAnsi="Times New Roman" w:cs="Times New Roman"/>
          <w:sz w:val="28"/>
          <w:szCs w:val="28"/>
        </w:rPr>
        <w:t xml:space="preserve">интересными людьми, тренинги и др.;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082E">
        <w:rPr>
          <w:rFonts w:ascii="Times New Roman" w:hAnsi="Times New Roman" w:cs="Times New Roman"/>
          <w:sz w:val="28"/>
          <w:szCs w:val="28"/>
        </w:rPr>
        <w:t>наглядные: в процессе обуч</w:t>
      </w:r>
      <w:r w:rsidR="00942CB3">
        <w:rPr>
          <w:rFonts w:ascii="Times New Roman" w:hAnsi="Times New Roman" w:cs="Times New Roman"/>
          <w:sz w:val="28"/>
          <w:szCs w:val="28"/>
        </w:rPr>
        <w:t xml:space="preserve">ения используются видеофильмы, </w:t>
      </w:r>
      <w:r w:rsidRPr="004A082E">
        <w:rPr>
          <w:rFonts w:ascii="Times New Roman" w:hAnsi="Times New Roman" w:cs="Times New Roman"/>
          <w:sz w:val="28"/>
          <w:szCs w:val="28"/>
        </w:rPr>
        <w:t>презентации, которые делают</w:t>
      </w:r>
      <w:r w:rsidR="00942CB3">
        <w:rPr>
          <w:rFonts w:ascii="Times New Roman" w:hAnsi="Times New Roman" w:cs="Times New Roman"/>
          <w:sz w:val="28"/>
          <w:szCs w:val="28"/>
        </w:rPr>
        <w:t xml:space="preserve"> обучение более информативным и</w:t>
      </w:r>
      <w:r w:rsidRPr="004A082E">
        <w:rPr>
          <w:rFonts w:ascii="Times New Roman" w:hAnsi="Times New Roman" w:cs="Times New Roman"/>
          <w:sz w:val="28"/>
          <w:szCs w:val="28"/>
        </w:rPr>
        <w:t xml:space="preserve"> интересным, расширяет кругозор учащихся, как на предметном, та</w:t>
      </w:r>
      <w:r w:rsidR="00942CB3">
        <w:rPr>
          <w:rFonts w:ascii="Times New Roman" w:hAnsi="Times New Roman" w:cs="Times New Roman"/>
          <w:sz w:val="28"/>
          <w:szCs w:val="28"/>
        </w:rPr>
        <w:t xml:space="preserve">к и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 xml:space="preserve"> уровне. 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- практические: обучаясь п</w:t>
      </w:r>
      <w:r w:rsidR="00942CB3">
        <w:rPr>
          <w:rFonts w:ascii="Times New Roman" w:hAnsi="Times New Roman" w:cs="Times New Roman"/>
          <w:sz w:val="28"/>
          <w:szCs w:val="28"/>
        </w:rPr>
        <w:t xml:space="preserve">о программе учащиеся выполняют </w:t>
      </w:r>
      <w:r w:rsidRPr="004A082E">
        <w:rPr>
          <w:rFonts w:ascii="Times New Roman" w:hAnsi="Times New Roman" w:cs="Times New Roman"/>
          <w:sz w:val="28"/>
          <w:szCs w:val="28"/>
        </w:rPr>
        <w:t>практические задания по каждому из разд</w:t>
      </w:r>
      <w:r w:rsidR="00942CB3">
        <w:rPr>
          <w:rFonts w:ascii="Times New Roman" w:hAnsi="Times New Roman" w:cs="Times New Roman"/>
          <w:sz w:val="28"/>
          <w:szCs w:val="28"/>
        </w:rPr>
        <w:t>елов и тем программы, участвуют</w:t>
      </w:r>
      <w:r w:rsidRPr="004A082E">
        <w:rPr>
          <w:rFonts w:ascii="Times New Roman" w:hAnsi="Times New Roman" w:cs="Times New Roman"/>
          <w:sz w:val="28"/>
          <w:szCs w:val="28"/>
        </w:rPr>
        <w:t xml:space="preserve"> в рейдах, акциях, операциях, конкурсах, с</w:t>
      </w:r>
      <w:r w:rsidR="00942CB3">
        <w:rPr>
          <w:rFonts w:ascii="Times New Roman" w:hAnsi="Times New Roman" w:cs="Times New Roman"/>
          <w:sz w:val="28"/>
          <w:szCs w:val="28"/>
        </w:rPr>
        <w:t>оревнованиях, играх, социальных</w:t>
      </w:r>
      <w:r w:rsidRPr="004A082E">
        <w:rPr>
          <w:rFonts w:ascii="Times New Roman" w:hAnsi="Times New Roman" w:cs="Times New Roman"/>
          <w:sz w:val="28"/>
          <w:szCs w:val="28"/>
        </w:rPr>
        <w:t xml:space="preserve"> проектах, коллективно – творческих дела</w:t>
      </w:r>
      <w:r w:rsidR="00942CB3">
        <w:rPr>
          <w:rFonts w:ascii="Times New Roman" w:hAnsi="Times New Roman" w:cs="Times New Roman"/>
          <w:sz w:val="28"/>
          <w:szCs w:val="28"/>
        </w:rPr>
        <w:t xml:space="preserve">х, экскурсиях, круглых столах, </w:t>
      </w:r>
      <w:r w:rsidRPr="004A082E">
        <w:rPr>
          <w:rFonts w:ascii="Times New Roman" w:hAnsi="Times New Roman" w:cs="Times New Roman"/>
          <w:sz w:val="28"/>
          <w:szCs w:val="28"/>
        </w:rPr>
        <w:t>марафонах добрых дел, культурно – масс</w:t>
      </w:r>
      <w:r w:rsidR="00942CB3">
        <w:rPr>
          <w:rFonts w:ascii="Times New Roman" w:hAnsi="Times New Roman" w:cs="Times New Roman"/>
          <w:sz w:val="28"/>
          <w:szCs w:val="28"/>
        </w:rPr>
        <w:t xml:space="preserve">овых просветительских работах, </w:t>
      </w:r>
      <w:r w:rsidRPr="004A082E">
        <w:rPr>
          <w:rFonts w:ascii="Times New Roman" w:hAnsi="Times New Roman" w:cs="Times New Roman"/>
          <w:sz w:val="28"/>
          <w:szCs w:val="28"/>
        </w:rPr>
        <w:t xml:space="preserve">изготовление подарков.  </w:t>
      </w: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 xml:space="preserve"> технологии (ч</w:t>
      </w:r>
      <w:r w:rsidR="00942CB3">
        <w:rPr>
          <w:rFonts w:ascii="Times New Roman" w:hAnsi="Times New Roman" w:cs="Times New Roman"/>
          <w:sz w:val="28"/>
          <w:szCs w:val="28"/>
        </w:rPr>
        <w:t xml:space="preserve">ередование видов деятельности, </w:t>
      </w:r>
      <w:r w:rsidRPr="004A082E">
        <w:rPr>
          <w:rFonts w:ascii="Times New Roman" w:hAnsi="Times New Roman" w:cs="Times New Roman"/>
          <w:sz w:val="28"/>
          <w:szCs w:val="28"/>
        </w:rPr>
        <w:t>регулирование соотношения теоретического и пр</w:t>
      </w:r>
      <w:r w:rsidR="00942CB3">
        <w:rPr>
          <w:rFonts w:ascii="Times New Roman" w:hAnsi="Times New Roman" w:cs="Times New Roman"/>
          <w:sz w:val="28"/>
          <w:szCs w:val="28"/>
        </w:rPr>
        <w:t xml:space="preserve">актического материалов, </w:t>
      </w:r>
      <w:r w:rsidRPr="004A082E">
        <w:rPr>
          <w:rFonts w:ascii="Times New Roman" w:hAnsi="Times New Roman" w:cs="Times New Roman"/>
          <w:sz w:val="28"/>
          <w:szCs w:val="28"/>
        </w:rPr>
        <w:t xml:space="preserve">минуты релаксации, динамические паузы,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 Список литературы для педагога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Арович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 xml:space="preserve">, Я. Методы работы с волонтерами / под ред. М.Ю. Киселева,  </w:t>
      </w:r>
    </w:p>
    <w:p w:rsidR="004A082E" w:rsidRDefault="004A082E" w:rsidP="004A08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И.И. Комаровой // Школа социального менеджмента: Сборник статей</w:t>
      </w:r>
      <w:r>
        <w:rPr>
          <w:rFonts w:ascii="Times New Roman" w:hAnsi="Times New Roman" w:cs="Times New Roman"/>
          <w:sz w:val="28"/>
          <w:szCs w:val="28"/>
        </w:rPr>
        <w:t xml:space="preserve">. –  </w:t>
      </w:r>
      <w:r w:rsidRPr="004A082E">
        <w:rPr>
          <w:rFonts w:ascii="Times New Roman" w:hAnsi="Times New Roman" w:cs="Times New Roman"/>
          <w:sz w:val="28"/>
          <w:szCs w:val="28"/>
        </w:rPr>
        <w:t>М.: Ка</w:t>
      </w:r>
      <w:r>
        <w:rPr>
          <w:rFonts w:ascii="Times New Roman" w:hAnsi="Times New Roman" w:cs="Times New Roman"/>
          <w:sz w:val="28"/>
          <w:szCs w:val="28"/>
        </w:rPr>
        <w:t xml:space="preserve">рапуз, 2004. - С. 8–9, 75–85.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 xml:space="preserve">, С.В. Методы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наркопро</w:t>
      </w:r>
      <w:r w:rsidR="00942CB3">
        <w:rPr>
          <w:rFonts w:ascii="Times New Roman" w:hAnsi="Times New Roman" w:cs="Times New Roman"/>
          <w:sz w:val="28"/>
          <w:szCs w:val="28"/>
        </w:rPr>
        <w:t>филактической</w:t>
      </w:r>
      <w:proofErr w:type="spellEnd"/>
      <w:r w:rsidR="00942CB3">
        <w:rPr>
          <w:rFonts w:ascii="Times New Roman" w:hAnsi="Times New Roman" w:cs="Times New Roman"/>
          <w:sz w:val="28"/>
          <w:szCs w:val="28"/>
        </w:rPr>
        <w:t xml:space="preserve"> работы, теория и </w:t>
      </w:r>
      <w:r w:rsidRPr="004A082E">
        <w:rPr>
          <w:rFonts w:ascii="Times New Roman" w:hAnsi="Times New Roman" w:cs="Times New Roman"/>
          <w:sz w:val="28"/>
          <w:szCs w:val="28"/>
        </w:rPr>
        <w:t xml:space="preserve">практика. [Текст] /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С.В.Афонина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 xml:space="preserve"> – Кемерово, 2005. - 64 с.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Батюта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 xml:space="preserve">, М.Б. Возрастная психология: Учебное пособие[Текст]/ М.Б. 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Батюта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 xml:space="preserve">, Т.Н. Князева. - М.: Логос, 2013. - 306 c.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4. Богданов О.С. Нравственное восп</w:t>
      </w:r>
      <w:r w:rsidR="00942CB3">
        <w:rPr>
          <w:rFonts w:ascii="Times New Roman" w:hAnsi="Times New Roman" w:cs="Times New Roman"/>
          <w:sz w:val="28"/>
          <w:szCs w:val="28"/>
        </w:rPr>
        <w:t xml:space="preserve">итание старшеклассников: книга </w:t>
      </w:r>
      <w:r w:rsidRPr="004A082E">
        <w:rPr>
          <w:rFonts w:ascii="Times New Roman" w:hAnsi="Times New Roman" w:cs="Times New Roman"/>
          <w:sz w:val="28"/>
          <w:szCs w:val="28"/>
        </w:rPr>
        <w:t xml:space="preserve">для учителя [Текст] / О.С. Богданов. – М.: Просвещение, 1990. – 206 с.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Бодренкова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>, Г. И. Добровольчеств</w:t>
      </w:r>
      <w:r w:rsidR="00942CB3">
        <w:rPr>
          <w:rFonts w:ascii="Times New Roman" w:hAnsi="Times New Roman" w:cs="Times New Roman"/>
          <w:sz w:val="28"/>
          <w:szCs w:val="28"/>
        </w:rPr>
        <w:t xml:space="preserve">о [Текст]/ Г. И. </w:t>
      </w:r>
      <w:proofErr w:type="spellStart"/>
      <w:r w:rsidR="00942CB3">
        <w:rPr>
          <w:rFonts w:ascii="Times New Roman" w:hAnsi="Times New Roman" w:cs="Times New Roman"/>
          <w:sz w:val="28"/>
          <w:szCs w:val="28"/>
        </w:rPr>
        <w:t>Бодренкова</w:t>
      </w:r>
      <w:proofErr w:type="spellEnd"/>
      <w:r w:rsidR="00942CB3">
        <w:rPr>
          <w:rFonts w:ascii="Times New Roman" w:hAnsi="Times New Roman" w:cs="Times New Roman"/>
          <w:sz w:val="28"/>
          <w:szCs w:val="28"/>
        </w:rPr>
        <w:t xml:space="preserve"> // </w:t>
      </w:r>
      <w:r w:rsidRPr="004A082E">
        <w:rPr>
          <w:rFonts w:ascii="Times New Roman" w:hAnsi="Times New Roman" w:cs="Times New Roman"/>
          <w:sz w:val="28"/>
          <w:szCs w:val="28"/>
        </w:rPr>
        <w:t xml:space="preserve">Социальная работа. - 2011. №1. - С. 52-56.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Левдер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>, И. А. Добровольч</w:t>
      </w:r>
      <w:r w:rsidR="00942CB3">
        <w:rPr>
          <w:rFonts w:ascii="Times New Roman" w:hAnsi="Times New Roman" w:cs="Times New Roman"/>
          <w:sz w:val="28"/>
          <w:szCs w:val="28"/>
        </w:rPr>
        <w:t>еское движение как одна из форм</w:t>
      </w:r>
      <w:r w:rsidRPr="004A082E">
        <w:rPr>
          <w:rFonts w:ascii="Times New Roman" w:hAnsi="Times New Roman" w:cs="Times New Roman"/>
          <w:sz w:val="28"/>
          <w:szCs w:val="28"/>
        </w:rPr>
        <w:t xml:space="preserve"> социального обслуживания[Текст]/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Левдер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 xml:space="preserve"> И. А. // Социальная работа. -  2008. -№2. - С. 35-38.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lastRenderedPageBreak/>
        <w:t xml:space="preserve">7. Макеева, А. Г. Не допустить беды: </w:t>
      </w:r>
      <w:proofErr w:type="spellStart"/>
      <w:r w:rsidR="00942CB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942CB3">
        <w:rPr>
          <w:rFonts w:ascii="Times New Roman" w:hAnsi="Times New Roman" w:cs="Times New Roman"/>
          <w:sz w:val="28"/>
          <w:szCs w:val="28"/>
        </w:rPr>
        <w:t xml:space="preserve">. профилактика наркомании </w:t>
      </w:r>
      <w:r w:rsidRPr="004A082E">
        <w:rPr>
          <w:rFonts w:ascii="Times New Roman" w:hAnsi="Times New Roman" w:cs="Times New Roman"/>
          <w:sz w:val="28"/>
          <w:szCs w:val="28"/>
        </w:rPr>
        <w:t>школьников: Пособие для учителя: в</w:t>
      </w:r>
      <w:r w:rsidR="00942CB3">
        <w:rPr>
          <w:rFonts w:ascii="Times New Roman" w:hAnsi="Times New Roman" w:cs="Times New Roman"/>
          <w:sz w:val="28"/>
          <w:szCs w:val="28"/>
        </w:rPr>
        <w:t xml:space="preserve"> помощь </w:t>
      </w:r>
      <w:proofErr w:type="spellStart"/>
      <w:r w:rsidR="00942CB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="00942CB3">
        <w:rPr>
          <w:rFonts w:ascii="Times New Roman" w:hAnsi="Times New Roman" w:cs="Times New Roman"/>
          <w:sz w:val="28"/>
          <w:szCs w:val="28"/>
        </w:rPr>
        <w:t xml:space="preserve">. учреждению: </w:t>
      </w:r>
      <w:r w:rsidRPr="004A082E">
        <w:rPr>
          <w:rFonts w:ascii="Times New Roman" w:hAnsi="Times New Roman" w:cs="Times New Roman"/>
          <w:sz w:val="28"/>
          <w:szCs w:val="28"/>
        </w:rPr>
        <w:t xml:space="preserve">«Профилактика злоупотребления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 xml:space="preserve"> веществами» / А. Г.  Макеева; Под ред. М. М. Безруких. - М.: Просвещение, 2007. С. 159-185.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8. Светов, Ф.Г. Нравственный фундамент. [Текст] / Ф.Г. Светов. -М.:  Изд-во «Детская литература», 2000. -98 с.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9. Соколова Н. А. Педагогика доп</w:t>
      </w:r>
      <w:r w:rsidR="00942CB3">
        <w:rPr>
          <w:rFonts w:ascii="Times New Roman" w:hAnsi="Times New Roman" w:cs="Times New Roman"/>
          <w:sz w:val="28"/>
          <w:szCs w:val="28"/>
        </w:rPr>
        <w:t xml:space="preserve">олнительного образования детей [Текст]: учеб. пособие </w:t>
      </w:r>
      <w:r w:rsidRPr="004A082E">
        <w:rPr>
          <w:rFonts w:ascii="Times New Roman" w:hAnsi="Times New Roman" w:cs="Times New Roman"/>
          <w:sz w:val="28"/>
          <w:szCs w:val="28"/>
        </w:rPr>
        <w:t xml:space="preserve">/ Н.А. Соколова. - Челябинск: Изд-во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 xml:space="preserve">.  ун-та, 2010. - 224 с.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Pr="004A082E" w:rsidRDefault="00942CB3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4A082E" w:rsidRPr="004A082E">
        <w:rPr>
          <w:rFonts w:ascii="Times New Roman" w:hAnsi="Times New Roman" w:cs="Times New Roman"/>
          <w:sz w:val="28"/>
          <w:szCs w:val="28"/>
        </w:rPr>
        <w:t xml:space="preserve">литературы для учащихся и родителей  </w:t>
      </w:r>
    </w:p>
    <w:p w:rsid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 xml:space="preserve">, С.В. Методы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наркопроф</w:t>
      </w:r>
      <w:r w:rsidR="00942CB3">
        <w:rPr>
          <w:rFonts w:ascii="Times New Roman" w:hAnsi="Times New Roman" w:cs="Times New Roman"/>
          <w:sz w:val="28"/>
          <w:szCs w:val="28"/>
        </w:rPr>
        <w:t>илактической</w:t>
      </w:r>
      <w:proofErr w:type="spellEnd"/>
      <w:r w:rsidR="00942CB3">
        <w:rPr>
          <w:rFonts w:ascii="Times New Roman" w:hAnsi="Times New Roman" w:cs="Times New Roman"/>
          <w:sz w:val="28"/>
          <w:szCs w:val="28"/>
        </w:rPr>
        <w:t xml:space="preserve"> работы, теория и </w:t>
      </w:r>
      <w:r w:rsidRPr="004A082E">
        <w:rPr>
          <w:rFonts w:ascii="Times New Roman" w:hAnsi="Times New Roman" w:cs="Times New Roman"/>
          <w:sz w:val="28"/>
          <w:szCs w:val="28"/>
        </w:rPr>
        <w:t xml:space="preserve">практика. [Текст] /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С.В.Афонин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Кемерово, 2005. - 64 с.   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>2. Богданов О.С. Нравственное восп</w:t>
      </w:r>
      <w:r w:rsidR="00942CB3">
        <w:rPr>
          <w:rFonts w:ascii="Times New Roman" w:hAnsi="Times New Roman" w:cs="Times New Roman"/>
          <w:sz w:val="28"/>
          <w:szCs w:val="28"/>
        </w:rPr>
        <w:t xml:space="preserve">итание старшеклассников: книга </w:t>
      </w:r>
      <w:r w:rsidRPr="004A082E">
        <w:rPr>
          <w:rFonts w:ascii="Times New Roman" w:hAnsi="Times New Roman" w:cs="Times New Roman"/>
          <w:sz w:val="28"/>
          <w:szCs w:val="28"/>
        </w:rPr>
        <w:t xml:space="preserve">для учителя [Текст] / О.С. Богданов. – М.: Просвещение, 1990. – 206 с.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Бодренкова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>, Г. И. Добровольчество</w:t>
      </w:r>
      <w:r w:rsidR="00942CB3">
        <w:rPr>
          <w:rFonts w:ascii="Times New Roman" w:hAnsi="Times New Roman" w:cs="Times New Roman"/>
          <w:sz w:val="28"/>
          <w:szCs w:val="28"/>
        </w:rPr>
        <w:t xml:space="preserve"> [Текст] / Г. И. </w:t>
      </w:r>
      <w:proofErr w:type="spellStart"/>
      <w:r w:rsidR="00942CB3">
        <w:rPr>
          <w:rFonts w:ascii="Times New Roman" w:hAnsi="Times New Roman" w:cs="Times New Roman"/>
          <w:sz w:val="28"/>
          <w:szCs w:val="28"/>
        </w:rPr>
        <w:t>Бодренкова</w:t>
      </w:r>
      <w:proofErr w:type="spellEnd"/>
      <w:r w:rsidR="00942CB3">
        <w:rPr>
          <w:rFonts w:ascii="Times New Roman" w:hAnsi="Times New Roman" w:cs="Times New Roman"/>
          <w:sz w:val="28"/>
          <w:szCs w:val="28"/>
        </w:rPr>
        <w:t xml:space="preserve"> // </w:t>
      </w:r>
      <w:r w:rsidRPr="004A082E">
        <w:rPr>
          <w:rFonts w:ascii="Times New Roman" w:hAnsi="Times New Roman" w:cs="Times New Roman"/>
          <w:sz w:val="28"/>
          <w:szCs w:val="28"/>
        </w:rPr>
        <w:t xml:space="preserve">Социальная работа. - 2011. №1. - С. 52-56.  </w:t>
      </w:r>
    </w:p>
    <w:p w:rsidR="008A6955" w:rsidRDefault="004A082E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Левдер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>, И. А. Добровольче</w:t>
      </w:r>
      <w:r w:rsidR="00942CB3">
        <w:rPr>
          <w:rFonts w:ascii="Times New Roman" w:hAnsi="Times New Roman" w:cs="Times New Roman"/>
          <w:sz w:val="28"/>
          <w:szCs w:val="28"/>
        </w:rPr>
        <w:t xml:space="preserve">ское движение как одна из форм </w:t>
      </w:r>
      <w:r w:rsidRPr="004A082E">
        <w:rPr>
          <w:rFonts w:ascii="Times New Roman" w:hAnsi="Times New Roman" w:cs="Times New Roman"/>
          <w:sz w:val="28"/>
          <w:szCs w:val="28"/>
        </w:rPr>
        <w:t>социального обслуживания[Текст] /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Левдер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 xml:space="preserve"> И. А. // Социальная рабо</w:t>
      </w:r>
      <w:r w:rsidR="008A6955">
        <w:rPr>
          <w:rFonts w:ascii="Times New Roman" w:hAnsi="Times New Roman" w:cs="Times New Roman"/>
          <w:sz w:val="28"/>
          <w:szCs w:val="28"/>
        </w:rPr>
        <w:t xml:space="preserve">та. -  2008. -№2. - С. 35-38.  </w:t>
      </w:r>
    </w:p>
    <w:p w:rsidR="004A082E" w:rsidRPr="004A082E" w:rsidRDefault="004A082E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5. Макеева, А. Г. Не допустить беды: </w:t>
      </w:r>
      <w:proofErr w:type="spellStart"/>
      <w:r w:rsidR="00942CB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942CB3">
        <w:rPr>
          <w:rFonts w:ascii="Times New Roman" w:hAnsi="Times New Roman" w:cs="Times New Roman"/>
          <w:sz w:val="28"/>
          <w:szCs w:val="28"/>
        </w:rPr>
        <w:t xml:space="preserve">. профилактика наркомании </w:t>
      </w:r>
      <w:r w:rsidRPr="004A082E">
        <w:rPr>
          <w:rFonts w:ascii="Times New Roman" w:hAnsi="Times New Roman" w:cs="Times New Roman"/>
          <w:sz w:val="28"/>
          <w:szCs w:val="28"/>
        </w:rPr>
        <w:t>школьников: Пособие для учителя: в</w:t>
      </w:r>
      <w:r w:rsidR="00942CB3">
        <w:rPr>
          <w:rFonts w:ascii="Times New Roman" w:hAnsi="Times New Roman" w:cs="Times New Roman"/>
          <w:sz w:val="28"/>
          <w:szCs w:val="28"/>
        </w:rPr>
        <w:t xml:space="preserve"> помощь образовательному. учреждению: </w:t>
      </w:r>
      <w:r w:rsidRPr="004A082E">
        <w:rPr>
          <w:rFonts w:ascii="Times New Roman" w:hAnsi="Times New Roman" w:cs="Times New Roman"/>
          <w:sz w:val="28"/>
          <w:szCs w:val="28"/>
        </w:rPr>
        <w:t xml:space="preserve">«Профилактика злоупотребления </w:t>
      </w:r>
      <w:proofErr w:type="spellStart"/>
      <w:r w:rsidRPr="004A082E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4A082E">
        <w:rPr>
          <w:rFonts w:ascii="Times New Roman" w:hAnsi="Times New Roman" w:cs="Times New Roman"/>
          <w:sz w:val="28"/>
          <w:szCs w:val="28"/>
        </w:rPr>
        <w:t xml:space="preserve"> веществами» / А. Г.  Макеева; Под ред. М. М. Безруких. - М.: Просвещение, 2007. С. 159-185.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E">
        <w:rPr>
          <w:rFonts w:ascii="Times New Roman" w:hAnsi="Times New Roman" w:cs="Times New Roman"/>
          <w:sz w:val="28"/>
          <w:szCs w:val="28"/>
        </w:rPr>
        <w:t xml:space="preserve">6. Светов, Ф.Г. Нравственный фундамент. [Текст] / Ф.Г. Светов. -М.:  Изд-во «Детская литература», 2000. -98 с.  </w:t>
      </w:r>
    </w:p>
    <w:p w:rsidR="004A082E" w:rsidRPr="004A082E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Диагностический материал к дополнительной общеобразовательной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общеразвивающей программе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lastRenderedPageBreak/>
        <w:t xml:space="preserve">«Добрые сердца»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(входной контроль)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Тест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Задание: выбрать правильный ответ.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1. Как называли волонтеров?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а) тимуровцы;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A6955">
        <w:rPr>
          <w:rFonts w:ascii="Times New Roman" w:hAnsi="Times New Roman" w:cs="Times New Roman"/>
          <w:sz w:val="28"/>
          <w:szCs w:val="28"/>
        </w:rPr>
        <w:t>владимировцы</w:t>
      </w:r>
      <w:proofErr w:type="spellEnd"/>
      <w:r w:rsidRPr="008A695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A6955">
        <w:rPr>
          <w:rFonts w:ascii="Times New Roman" w:hAnsi="Times New Roman" w:cs="Times New Roman"/>
          <w:sz w:val="28"/>
          <w:szCs w:val="28"/>
        </w:rPr>
        <w:t>дмитриевцы</w:t>
      </w:r>
      <w:proofErr w:type="spellEnd"/>
      <w:r w:rsidRPr="008A695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2. Волонтеры – это?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а) это люди, сострадающие другому;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б) это люди, делающие что-либо по своей воле, по согласию, а не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по принуждению;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в) это свободные союзы людей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3. Функция волонтеров?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а) помогать нуждающимся в помощи;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б) помогать друзьям;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в) помогать близким.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4. Важные качества волонтера?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а) толерантность, милосердие;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б) доброжелательность, честность;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в) все ответы верны.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5. Сопереживание другому, называется: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а) симпатия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б) антипатия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A6955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8A695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6. Милосердие – это?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а) потребность делать добро, сострадание;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б) доброжелательность; 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в) честность.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7. Факторы, негативно влияющие на здоровье?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lastRenderedPageBreak/>
        <w:t xml:space="preserve">а) телефоны;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б) витамины;  </w:t>
      </w: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>в) вредные пагубные привычки.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"/>
        <w:tblpPr w:vertAnchor="text" w:horzAnchor="page" w:tblpX="1728" w:tblpY="-270"/>
        <w:tblOverlap w:val="never"/>
        <w:tblW w:w="9122" w:type="dxa"/>
        <w:tblLayout w:type="fixed"/>
        <w:tblLook w:val="04A0" w:firstRow="1" w:lastRow="0" w:firstColumn="1" w:lastColumn="0" w:noHBand="0" w:noVBand="1"/>
      </w:tblPr>
      <w:tblGrid>
        <w:gridCol w:w="3315"/>
        <w:gridCol w:w="2990"/>
        <w:gridCol w:w="2817"/>
      </w:tblGrid>
      <w:tr w:rsidR="008A6955" w:rsidRPr="008A6955" w:rsidTr="00794487">
        <w:trPr>
          <w:trHeight w:val="565"/>
        </w:trPr>
        <w:tc>
          <w:tcPr>
            <w:tcW w:w="3322" w:type="dxa"/>
          </w:tcPr>
          <w:p w:rsidR="008A6955" w:rsidRPr="008A6955" w:rsidRDefault="008A6955" w:rsidP="008A6955">
            <w:pPr>
              <w:ind w:left="667" w:firstLine="633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A695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рия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8A6955" w:rsidRPr="008A6955" w:rsidRDefault="008A6955" w:rsidP="008A6955">
            <w:pPr>
              <w:ind w:left="667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  <w:proofErr w:type="spellStart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A695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е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996" w:type="dxa"/>
          </w:tcPr>
          <w:p w:rsidR="008A6955" w:rsidRPr="008A6955" w:rsidRDefault="008A6955" w:rsidP="008A6955">
            <w:pPr>
              <w:ind w:left="911" w:right="369" w:hanging="418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</w:t>
            </w:r>
            <w:r w:rsidRPr="008A695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8A695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8A6955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(1-3 </w:t>
            </w:r>
            <w:proofErr w:type="spellStart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 </w:t>
            </w:r>
          </w:p>
        </w:tc>
        <w:tc>
          <w:tcPr>
            <w:tcW w:w="2823" w:type="dxa"/>
          </w:tcPr>
          <w:p w:rsidR="008A6955" w:rsidRPr="008A6955" w:rsidRDefault="008A6955" w:rsidP="008A6955">
            <w:pPr>
              <w:ind w:left="95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мма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: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CB3" w:rsidRDefault="00942CB3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CB3" w:rsidRDefault="00942CB3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lastRenderedPageBreak/>
        <w:t xml:space="preserve"> Диагностический материал к дополнительной общеобразовательной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общеразвивающей программе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«Добрые сердца»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(промежуточный контроль)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ЗАДАНИЕ № 1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Тест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Задание: выбрать правильный ответ.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      1.Как называли волонтеров?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а) тимуровцы;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A6955">
        <w:rPr>
          <w:rFonts w:ascii="Times New Roman" w:hAnsi="Times New Roman" w:cs="Times New Roman"/>
          <w:sz w:val="28"/>
          <w:szCs w:val="28"/>
        </w:rPr>
        <w:t>владимировцы</w:t>
      </w:r>
      <w:proofErr w:type="spellEnd"/>
      <w:r w:rsidRPr="008A695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A6955">
        <w:rPr>
          <w:rFonts w:ascii="Times New Roman" w:hAnsi="Times New Roman" w:cs="Times New Roman"/>
          <w:sz w:val="28"/>
          <w:szCs w:val="28"/>
        </w:rPr>
        <w:t>дмитриевцы</w:t>
      </w:r>
      <w:proofErr w:type="spellEnd"/>
      <w:r w:rsidRPr="008A695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2. Волонтеры – это?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а) это люди, сострадающие другому;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б) это люди, делающие что-либо по своей воле, по согласию, а не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по принуждению;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в) это свободные союзы людей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3. Функция волонтеров?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а) помогать нуждающимся в помощи;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б) помогать друзьям;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в) помогать близким.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4. Важные качества волонтера?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а) толерантность, милосердие;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б) доброжелательность, честность;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в) все ответы верны.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5. Сопереживание другому, называется: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а) симпатия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б) антипатия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A6955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8A695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6. Милосердие – это?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а) потребность делать добро, сострадание;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lastRenderedPageBreak/>
        <w:t xml:space="preserve">б) доброжелательность; 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в) честность.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7. Факторы, негативно влияющие на здоровье?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а) телефоны;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б) витамины;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в) вредные пагубные привычки.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8.  Какие качества развиваются у волонтера?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а) ответственное отношение к своему здоровью и потребности в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здоровом образе жизни;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б) понимания сущности добровольной помощи людям;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в) все ответы верны.  </w:t>
      </w: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>9. В процессе работы у волонте</w:t>
      </w:r>
      <w:r>
        <w:rPr>
          <w:rFonts w:ascii="Times New Roman" w:hAnsi="Times New Roman" w:cs="Times New Roman"/>
          <w:sz w:val="28"/>
          <w:szCs w:val="28"/>
        </w:rPr>
        <w:t xml:space="preserve">ров воспитываются качества?   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а) нравственные качества;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б) навыки работы в группе;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в) все ответы верны.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10.Какая будет потребность после обучения </w:t>
      </w:r>
      <w:proofErr w:type="spellStart"/>
      <w:r w:rsidRPr="008A6955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8A6955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а) быть добрым, мудрым, честным, щедрым, милосердным,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благородным;  </w:t>
      </w: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б) быть добрым, мудрым, честным, милосердным, благородным;  </w:t>
      </w: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>в) быть мудрым, честным, щедрым, милосердным, благородным.</w:t>
      </w:r>
    </w:p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955" w:rsidRP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2"/>
        <w:tblpPr w:vertAnchor="text" w:horzAnchor="page" w:tblpX="1728" w:tblpY="-270"/>
        <w:tblOverlap w:val="never"/>
        <w:tblW w:w="9122" w:type="dxa"/>
        <w:tblLayout w:type="fixed"/>
        <w:tblLook w:val="04A0" w:firstRow="1" w:lastRow="0" w:firstColumn="1" w:lastColumn="0" w:noHBand="0" w:noVBand="1"/>
      </w:tblPr>
      <w:tblGrid>
        <w:gridCol w:w="3315"/>
        <w:gridCol w:w="2990"/>
        <w:gridCol w:w="2817"/>
      </w:tblGrid>
      <w:tr w:rsidR="008A6955" w:rsidRPr="008A6955" w:rsidTr="00794487">
        <w:trPr>
          <w:trHeight w:val="561"/>
        </w:trPr>
        <w:tc>
          <w:tcPr>
            <w:tcW w:w="3322" w:type="dxa"/>
          </w:tcPr>
          <w:p w:rsidR="008A6955" w:rsidRPr="008A6955" w:rsidRDefault="008A6955" w:rsidP="008A6955">
            <w:pPr>
              <w:ind w:left="609" w:firstLine="691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A695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рия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8A6955" w:rsidRPr="008A6955" w:rsidRDefault="008A6955" w:rsidP="008A6955">
            <w:pPr>
              <w:ind w:left="609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A695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е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996" w:type="dxa"/>
          </w:tcPr>
          <w:p w:rsidR="008A6955" w:rsidRPr="008A6955" w:rsidRDefault="008A6955" w:rsidP="008A6955">
            <w:pPr>
              <w:ind w:left="911" w:right="369" w:hanging="418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</w:t>
            </w:r>
            <w:r w:rsidRPr="008A695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8A695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8A6955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(1-3 </w:t>
            </w:r>
            <w:proofErr w:type="spellStart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 </w:t>
            </w:r>
          </w:p>
        </w:tc>
        <w:tc>
          <w:tcPr>
            <w:tcW w:w="2823" w:type="dxa"/>
          </w:tcPr>
          <w:p w:rsidR="008A6955" w:rsidRPr="008A6955" w:rsidRDefault="008A6955" w:rsidP="008A6955">
            <w:pPr>
              <w:ind w:left="95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мма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: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A6955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</w:t>
      </w:r>
    </w:p>
    <w:tbl>
      <w:tblPr>
        <w:tblStyle w:val="3"/>
        <w:tblpPr w:vertAnchor="text" w:horzAnchor="page" w:tblpX="1728" w:tblpY="-270"/>
        <w:tblOverlap w:val="never"/>
        <w:tblW w:w="9122" w:type="dxa"/>
        <w:tblLayout w:type="fixed"/>
        <w:tblLook w:val="04A0" w:firstRow="1" w:lastRow="0" w:firstColumn="1" w:lastColumn="0" w:noHBand="0" w:noVBand="1"/>
      </w:tblPr>
      <w:tblGrid>
        <w:gridCol w:w="647"/>
        <w:gridCol w:w="5615"/>
        <w:gridCol w:w="2860"/>
      </w:tblGrid>
      <w:tr w:rsidR="008A6955" w:rsidRPr="008A6955" w:rsidTr="00794487">
        <w:trPr>
          <w:trHeight w:val="484"/>
        </w:trPr>
        <w:tc>
          <w:tcPr>
            <w:tcW w:w="648" w:type="dxa"/>
          </w:tcPr>
          <w:p w:rsidR="008A6955" w:rsidRPr="008A6955" w:rsidRDefault="008A6955" w:rsidP="008A6955">
            <w:pPr>
              <w:ind w:left="8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№  </w:t>
            </w:r>
          </w:p>
        </w:tc>
        <w:tc>
          <w:tcPr>
            <w:tcW w:w="5627" w:type="dxa"/>
          </w:tcPr>
          <w:p w:rsidR="008A6955" w:rsidRPr="008A6955" w:rsidRDefault="008A6955" w:rsidP="008A6955">
            <w:pPr>
              <w:ind w:firstLine="1776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</w:t>
            </w:r>
            <w:r w:rsidRPr="008A695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</w:t>
            </w:r>
            <w:r w:rsidRPr="008A695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</w:t>
            </w:r>
            <w:r w:rsidRPr="008A695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866" w:type="dxa"/>
          </w:tcPr>
          <w:p w:rsidR="008A6955" w:rsidRPr="008A6955" w:rsidRDefault="008A6955" w:rsidP="008A6955">
            <w:pPr>
              <w:ind w:firstLine="11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</w:t>
            </w:r>
            <w:r w:rsidRPr="008A695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pacing w:val="136"/>
                <w:sz w:val="28"/>
                <w:szCs w:val="28"/>
              </w:rPr>
              <w:t xml:space="preserve"> </w:t>
            </w:r>
            <w:proofErr w:type="spellStart"/>
            <w:r w:rsidRPr="008A695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ып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лн</w:t>
            </w:r>
            <w:r w:rsidRPr="008A695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8A6955" w:rsidRPr="008A6955" w:rsidRDefault="008A6955" w:rsidP="008A6955">
            <w:pPr>
              <w:ind w:firstLine="11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(1-9 </w:t>
            </w:r>
            <w:proofErr w:type="spellStart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 </w:t>
            </w:r>
          </w:p>
        </w:tc>
      </w:tr>
      <w:tr w:rsidR="008A6955" w:rsidRPr="008A6955" w:rsidTr="00794487">
        <w:trPr>
          <w:trHeight w:val="244"/>
        </w:trPr>
        <w:tc>
          <w:tcPr>
            <w:tcW w:w="648" w:type="dxa"/>
          </w:tcPr>
          <w:p w:rsidR="008A6955" w:rsidRPr="008A6955" w:rsidRDefault="008A6955" w:rsidP="008A6955">
            <w:pPr>
              <w:ind w:left="8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5627" w:type="dxa"/>
          </w:tcPr>
          <w:p w:rsidR="008A6955" w:rsidRPr="008A6955" w:rsidRDefault="008A6955" w:rsidP="008A6955">
            <w:pPr>
              <w:ind w:firstLine="115"/>
              <w:rPr>
                <w:rFonts w:ascii="Times New Roman" w:hAnsi="Times New Roman" w:cs="Times New Roman"/>
                <w:color w:val="010302"/>
                <w:sz w:val="28"/>
                <w:szCs w:val="28"/>
                <w:lang w:val="ru-RU"/>
              </w:rPr>
            </w:pPr>
            <w:r w:rsidRPr="008A695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val="ru-RU"/>
              </w:rPr>
              <w:t>В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ыбрать </w:t>
            </w:r>
            <w:r w:rsidRPr="008A695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val="ru-RU"/>
              </w:rPr>
              <w:t>ф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акт</w:t>
            </w:r>
            <w:r w:rsidRPr="008A695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u w:val="single"/>
                <w:lang w:val="ru-RU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ры, н</w:t>
            </w:r>
            <w:r w:rsidRPr="008A695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val="ru-RU"/>
              </w:rPr>
              <w:t>е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гат</w:t>
            </w:r>
            <w:r w:rsidRPr="008A695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val="ru-RU"/>
              </w:rPr>
              <w:t>и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вн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val="ru-RU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в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val="ru-RU"/>
              </w:rPr>
              <w:t>л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ияющи</w:t>
            </w:r>
            <w:r w:rsidRPr="008A695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val="ru-RU"/>
              </w:rPr>
              <w:t>е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на зд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val="ru-RU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р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val="ru-RU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вье  </w:t>
            </w:r>
          </w:p>
        </w:tc>
        <w:tc>
          <w:tcPr>
            <w:tcW w:w="2866" w:type="dxa"/>
          </w:tcPr>
          <w:p w:rsidR="008A6955" w:rsidRPr="008A6955" w:rsidRDefault="008A6955" w:rsidP="008A6955">
            <w:pPr>
              <w:ind w:firstLine="110"/>
              <w:rPr>
                <w:rFonts w:ascii="Times New Roman" w:hAnsi="Times New Roman" w:cs="Times New Roman"/>
                <w:color w:val="010302"/>
                <w:sz w:val="28"/>
                <w:szCs w:val="28"/>
                <w:lang w:val="ru-RU"/>
              </w:rPr>
            </w:pP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</w:tr>
      <w:tr w:rsidR="008A6955" w:rsidRPr="008A6955" w:rsidTr="00794487">
        <w:trPr>
          <w:trHeight w:val="244"/>
        </w:trPr>
        <w:tc>
          <w:tcPr>
            <w:tcW w:w="648" w:type="dxa"/>
          </w:tcPr>
          <w:p w:rsidR="008A6955" w:rsidRPr="008A6955" w:rsidRDefault="008A6955" w:rsidP="008A6955">
            <w:pPr>
              <w:ind w:left="8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 </w:t>
            </w:r>
          </w:p>
        </w:tc>
        <w:tc>
          <w:tcPr>
            <w:tcW w:w="5627" w:type="dxa"/>
          </w:tcPr>
          <w:p w:rsidR="008A6955" w:rsidRPr="008A6955" w:rsidRDefault="008A6955" w:rsidP="008A6955">
            <w:pPr>
              <w:ind w:firstLine="115"/>
              <w:rPr>
                <w:rFonts w:ascii="Times New Roman" w:hAnsi="Times New Roman" w:cs="Times New Roman"/>
                <w:color w:val="010302"/>
                <w:sz w:val="28"/>
                <w:szCs w:val="28"/>
                <w:lang w:val="ru-RU"/>
              </w:rPr>
            </w:pP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С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val="ru-RU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ставить</w:t>
            </w:r>
            <w:r w:rsidRPr="008A695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val="ru-RU"/>
              </w:rPr>
              <w:t xml:space="preserve"> 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п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val="ru-RU"/>
              </w:rPr>
              <w:t>л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а</w:t>
            </w:r>
            <w:r w:rsidRPr="008A695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val="ru-RU"/>
              </w:rPr>
              <w:t>н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раб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val="ru-RU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ты с тр</w:t>
            </w:r>
            <w:r w:rsidRPr="008A695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u w:val="single"/>
                <w:lang w:val="ru-RU"/>
              </w:rPr>
              <w:t>у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ж</w:t>
            </w:r>
            <w:r w:rsidRPr="008A695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val="ru-RU"/>
              </w:rPr>
              <w:t>е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никам</w:t>
            </w:r>
            <w:r w:rsidRPr="008A695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val="ru-RU"/>
              </w:rPr>
              <w:t>и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тыла  </w:t>
            </w:r>
          </w:p>
        </w:tc>
        <w:tc>
          <w:tcPr>
            <w:tcW w:w="2866" w:type="dxa"/>
          </w:tcPr>
          <w:p w:rsidR="008A6955" w:rsidRPr="008A6955" w:rsidRDefault="008A6955" w:rsidP="008A6955">
            <w:pPr>
              <w:ind w:firstLine="110"/>
              <w:rPr>
                <w:rFonts w:ascii="Times New Roman" w:hAnsi="Times New Roman" w:cs="Times New Roman"/>
                <w:color w:val="010302"/>
                <w:sz w:val="28"/>
                <w:szCs w:val="28"/>
                <w:lang w:val="ru-RU"/>
              </w:rPr>
            </w:pP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</w:tr>
      <w:tr w:rsidR="008A6955" w:rsidRPr="008A6955" w:rsidTr="00794487">
        <w:trPr>
          <w:trHeight w:val="493"/>
        </w:trPr>
        <w:tc>
          <w:tcPr>
            <w:tcW w:w="648" w:type="dxa"/>
          </w:tcPr>
          <w:p w:rsidR="008A6955" w:rsidRPr="008A6955" w:rsidRDefault="008A6955" w:rsidP="008A6955">
            <w:pPr>
              <w:ind w:left="8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 </w:t>
            </w:r>
          </w:p>
        </w:tc>
        <w:tc>
          <w:tcPr>
            <w:tcW w:w="5627" w:type="dxa"/>
          </w:tcPr>
          <w:p w:rsidR="008A6955" w:rsidRPr="008A6955" w:rsidRDefault="008A6955" w:rsidP="008A6955">
            <w:pPr>
              <w:ind w:firstLine="115"/>
              <w:rPr>
                <w:rFonts w:ascii="Times New Roman" w:hAnsi="Times New Roman" w:cs="Times New Roman"/>
                <w:color w:val="010302"/>
                <w:sz w:val="28"/>
                <w:szCs w:val="28"/>
                <w:lang w:val="ru-RU"/>
              </w:rPr>
            </w:pPr>
            <w:r w:rsidRPr="008A695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В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ыбрать</w:t>
            </w:r>
            <w:r w:rsidRPr="008A6955">
              <w:rPr>
                <w:rFonts w:ascii="Times New Roman" w:hAnsi="Times New Roman" w:cs="Times New Roman"/>
                <w:color w:val="000000"/>
                <w:spacing w:val="251"/>
                <w:sz w:val="28"/>
                <w:szCs w:val="28"/>
                <w:lang w:val="ru-RU"/>
              </w:rPr>
              <w:t xml:space="preserve"> 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8A695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е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нности</w:t>
            </w:r>
            <w:r w:rsidRPr="008A6955">
              <w:rPr>
                <w:rFonts w:ascii="Times New Roman" w:hAnsi="Times New Roman" w:cs="Times New Roman"/>
                <w:color w:val="000000"/>
                <w:spacing w:val="251"/>
                <w:sz w:val="28"/>
                <w:szCs w:val="28"/>
                <w:lang w:val="ru-RU"/>
              </w:rPr>
              <w:t xml:space="preserve"> 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люд</w:t>
            </w:r>
            <w:r w:rsidRPr="008A695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е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й</w:t>
            </w:r>
            <w:r w:rsidRPr="008A6955">
              <w:rPr>
                <w:rFonts w:ascii="Times New Roman" w:hAnsi="Times New Roman" w:cs="Times New Roman"/>
                <w:color w:val="000000"/>
                <w:spacing w:val="251"/>
                <w:sz w:val="28"/>
                <w:szCs w:val="28"/>
                <w:lang w:val="ru-RU"/>
              </w:rPr>
              <w:t xml:space="preserve"> 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8A6955">
              <w:rPr>
                <w:rFonts w:ascii="Times New Roman" w:hAnsi="Times New Roman" w:cs="Times New Roman"/>
                <w:color w:val="000000"/>
                <w:spacing w:val="251"/>
                <w:sz w:val="28"/>
                <w:szCs w:val="28"/>
                <w:lang w:val="ru-RU"/>
              </w:rPr>
              <w:t xml:space="preserve"> 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гранич</w:t>
            </w:r>
            <w:r w:rsidRPr="008A695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е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нным</w:t>
            </w:r>
            <w:r w:rsidRPr="008A695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и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8A6955" w:rsidRPr="008A6955" w:rsidRDefault="008A6955" w:rsidP="008A6955">
            <w:pPr>
              <w:ind w:firstLine="115"/>
              <w:rPr>
                <w:rFonts w:ascii="Times New Roman" w:hAnsi="Times New Roman" w:cs="Times New Roman"/>
                <w:color w:val="010302"/>
                <w:sz w:val="28"/>
                <w:szCs w:val="28"/>
                <w:lang w:val="ru-RU"/>
              </w:rPr>
            </w:pP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зм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жн</w:t>
            </w:r>
            <w:r w:rsidRPr="008A695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>о</w:t>
            </w:r>
            <w:r w:rsidRPr="008A69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стями  </w:t>
            </w:r>
          </w:p>
        </w:tc>
        <w:tc>
          <w:tcPr>
            <w:tcW w:w="2866" w:type="dxa"/>
          </w:tcPr>
          <w:p w:rsidR="008A6955" w:rsidRPr="008A6955" w:rsidRDefault="008A6955" w:rsidP="008A69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6955" w:rsidRPr="008A6955" w:rsidTr="00794487">
        <w:trPr>
          <w:trHeight w:val="243"/>
        </w:trPr>
        <w:tc>
          <w:tcPr>
            <w:tcW w:w="648" w:type="dxa"/>
          </w:tcPr>
          <w:p w:rsidR="008A6955" w:rsidRPr="008A6955" w:rsidRDefault="008A6955" w:rsidP="008A69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27" w:type="dxa"/>
          </w:tcPr>
          <w:p w:rsidR="008A6955" w:rsidRPr="008A6955" w:rsidRDefault="008A6955" w:rsidP="008A69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6" w:type="dxa"/>
          </w:tcPr>
          <w:p w:rsidR="008A6955" w:rsidRPr="008A6955" w:rsidRDefault="008A6955" w:rsidP="008A69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6955" w:rsidRPr="008A6955" w:rsidTr="00794487">
        <w:trPr>
          <w:trHeight w:val="244"/>
        </w:trPr>
        <w:tc>
          <w:tcPr>
            <w:tcW w:w="648" w:type="dxa"/>
          </w:tcPr>
          <w:p w:rsidR="008A6955" w:rsidRPr="008A6955" w:rsidRDefault="008A6955" w:rsidP="008A69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27" w:type="dxa"/>
          </w:tcPr>
          <w:p w:rsidR="008A6955" w:rsidRPr="008A6955" w:rsidRDefault="008A6955" w:rsidP="008A69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6" w:type="dxa"/>
          </w:tcPr>
          <w:p w:rsidR="008A6955" w:rsidRPr="008A6955" w:rsidRDefault="008A6955" w:rsidP="008A69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6955" w:rsidRPr="008A6955" w:rsidTr="00794487">
        <w:trPr>
          <w:trHeight w:val="243"/>
        </w:trPr>
        <w:tc>
          <w:tcPr>
            <w:tcW w:w="648" w:type="dxa"/>
          </w:tcPr>
          <w:p w:rsidR="008A6955" w:rsidRPr="008A6955" w:rsidRDefault="008A6955" w:rsidP="008A69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27" w:type="dxa"/>
          </w:tcPr>
          <w:p w:rsidR="008A6955" w:rsidRPr="008A6955" w:rsidRDefault="008A6955" w:rsidP="008A69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6" w:type="dxa"/>
          </w:tcPr>
          <w:p w:rsidR="008A6955" w:rsidRPr="008A6955" w:rsidRDefault="008A6955" w:rsidP="008A69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tbl>
      <w:tblPr>
        <w:tblStyle w:val="4"/>
        <w:tblpPr w:vertAnchor="text" w:horzAnchor="page" w:tblpX="1728" w:tblpY="-270"/>
        <w:tblOverlap w:val="never"/>
        <w:tblW w:w="9132" w:type="dxa"/>
        <w:tblLayout w:type="fixed"/>
        <w:tblLook w:val="04A0" w:firstRow="1" w:lastRow="0" w:firstColumn="1" w:lastColumn="0" w:noHBand="0" w:noVBand="1"/>
      </w:tblPr>
      <w:tblGrid>
        <w:gridCol w:w="657"/>
        <w:gridCol w:w="5558"/>
        <w:gridCol w:w="1446"/>
        <w:gridCol w:w="1471"/>
      </w:tblGrid>
      <w:tr w:rsidR="00DB0F75" w:rsidRPr="00DB0F75" w:rsidTr="00DB0F75">
        <w:trPr>
          <w:trHeight w:val="532"/>
        </w:trPr>
        <w:tc>
          <w:tcPr>
            <w:tcW w:w="657" w:type="dxa"/>
          </w:tcPr>
          <w:p w:rsidR="00DB0F75" w:rsidRPr="00794487" w:rsidRDefault="00DB0F75" w:rsidP="00DB0F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8" w:type="dxa"/>
          </w:tcPr>
          <w:p w:rsidR="00DB0F75" w:rsidRPr="00DB0F75" w:rsidRDefault="00DB0F75" w:rsidP="00DB0F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 творческой активности учащегося за полугодие</w:t>
            </w:r>
          </w:p>
        </w:tc>
        <w:tc>
          <w:tcPr>
            <w:tcW w:w="1446" w:type="dxa"/>
          </w:tcPr>
          <w:p w:rsidR="00DB0F75" w:rsidRPr="00DB0F75" w:rsidRDefault="00DB0F75" w:rsidP="00DB0F75">
            <w:pPr>
              <w:ind w:firstLine="11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</w:t>
            </w:r>
            <w:r w:rsidRPr="00DB0F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71" w:type="dxa"/>
          </w:tcPr>
          <w:p w:rsidR="00DB0F75" w:rsidRPr="00DB0F75" w:rsidRDefault="00DB0F75" w:rsidP="00DB0F75">
            <w:pPr>
              <w:ind w:firstLine="183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</w:t>
            </w:r>
            <w:r w:rsidRPr="00DB0F7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льтат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DB0F75" w:rsidRPr="00DB0F75" w:rsidTr="00DB0F75">
        <w:trPr>
          <w:trHeight w:val="267"/>
        </w:trPr>
        <w:tc>
          <w:tcPr>
            <w:tcW w:w="657" w:type="dxa"/>
          </w:tcPr>
          <w:p w:rsidR="00DB0F75" w:rsidRPr="00DB0F75" w:rsidRDefault="00DB0F75" w:rsidP="00DB0F75">
            <w:pPr>
              <w:ind w:left="9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5558" w:type="dxa"/>
          </w:tcPr>
          <w:p w:rsidR="00DB0F75" w:rsidRPr="00DB0F75" w:rsidRDefault="00DB0F75" w:rsidP="00DB0F75">
            <w:pPr>
              <w:ind w:firstLine="11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46" w:type="dxa"/>
          </w:tcPr>
          <w:p w:rsidR="00DB0F75" w:rsidRPr="00DB0F75" w:rsidRDefault="00DB0F75" w:rsidP="00DB0F75">
            <w:pPr>
              <w:ind w:firstLine="11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71" w:type="dxa"/>
          </w:tcPr>
          <w:p w:rsidR="00DB0F75" w:rsidRPr="00DB0F75" w:rsidRDefault="00DB0F75" w:rsidP="00DB0F75">
            <w:pPr>
              <w:ind w:firstLine="111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DB0F75" w:rsidRPr="00DB0F75" w:rsidTr="00DB0F75">
        <w:trPr>
          <w:trHeight w:val="263"/>
        </w:trPr>
        <w:tc>
          <w:tcPr>
            <w:tcW w:w="657" w:type="dxa"/>
          </w:tcPr>
          <w:p w:rsidR="00DB0F75" w:rsidRPr="00DB0F75" w:rsidRDefault="00DB0F75" w:rsidP="00DB0F75">
            <w:pPr>
              <w:ind w:left="9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 </w:t>
            </w:r>
          </w:p>
        </w:tc>
        <w:tc>
          <w:tcPr>
            <w:tcW w:w="5558" w:type="dxa"/>
          </w:tcPr>
          <w:p w:rsidR="00DB0F75" w:rsidRPr="00DB0F75" w:rsidRDefault="00DB0F75" w:rsidP="00DB0F75">
            <w:pPr>
              <w:ind w:firstLine="11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46" w:type="dxa"/>
          </w:tcPr>
          <w:p w:rsidR="00DB0F75" w:rsidRPr="00DB0F75" w:rsidRDefault="00DB0F75" w:rsidP="00DB0F75">
            <w:pPr>
              <w:ind w:firstLine="11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71" w:type="dxa"/>
          </w:tcPr>
          <w:p w:rsidR="00DB0F75" w:rsidRPr="00DB0F75" w:rsidRDefault="00DB0F75" w:rsidP="00DB0F75">
            <w:pPr>
              <w:ind w:firstLine="111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DB0F75" w:rsidRPr="00DB0F75" w:rsidTr="00DB0F75">
        <w:trPr>
          <w:trHeight w:val="267"/>
        </w:trPr>
        <w:tc>
          <w:tcPr>
            <w:tcW w:w="657" w:type="dxa"/>
          </w:tcPr>
          <w:p w:rsidR="00DB0F75" w:rsidRPr="00DB0F75" w:rsidRDefault="00DB0F75" w:rsidP="00DB0F75">
            <w:pPr>
              <w:ind w:left="9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 </w:t>
            </w:r>
          </w:p>
        </w:tc>
        <w:tc>
          <w:tcPr>
            <w:tcW w:w="5558" w:type="dxa"/>
          </w:tcPr>
          <w:p w:rsidR="00DB0F75" w:rsidRPr="00DB0F75" w:rsidRDefault="00DB0F75" w:rsidP="00DB0F75">
            <w:pPr>
              <w:ind w:firstLine="11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46" w:type="dxa"/>
          </w:tcPr>
          <w:p w:rsidR="00DB0F75" w:rsidRPr="00DB0F75" w:rsidRDefault="00DB0F75" w:rsidP="00DB0F75">
            <w:pPr>
              <w:ind w:firstLine="11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71" w:type="dxa"/>
          </w:tcPr>
          <w:p w:rsidR="00DB0F75" w:rsidRPr="00DB0F75" w:rsidRDefault="00DB0F75" w:rsidP="00DB0F75">
            <w:pPr>
              <w:ind w:firstLine="111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DB0F75" w:rsidRPr="00DB0F75" w:rsidTr="00DB0F75">
        <w:trPr>
          <w:trHeight w:val="263"/>
        </w:trPr>
        <w:tc>
          <w:tcPr>
            <w:tcW w:w="657" w:type="dxa"/>
          </w:tcPr>
          <w:p w:rsidR="00DB0F75" w:rsidRPr="00DB0F75" w:rsidRDefault="00DB0F75" w:rsidP="00DB0F75">
            <w:pPr>
              <w:ind w:left="9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 </w:t>
            </w:r>
          </w:p>
        </w:tc>
        <w:tc>
          <w:tcPr>
            <w:tcW w:w="5558" w:type="dxa"/>
          </w:tcPr>
          <w:p w:rsidR="00DB0F75" w:rsidRPr="00DB0F75" w:rsidRDefault="00DB0F75" w:rsidP="00DB0F75">
            <w:pPr>
              <w:ind w:firstLine="11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46" w:type="dxa"/>
          </w:tcPr>
          <w:p w:rsidR="00DB0F75" w:rsidRPr="00DB0F75" w:rsidRDefault="00DB0F75" w:rsidP="00DB0F75">
            <w:pPr>
              <w:ind w:firstLine="11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71" w:type="dxa"/>
          </w:tcPr>
          <w:p w:rsidR="00DB0F75" w:rsidRPr="00DB0F75" w:rsidRDefault="00DB0F75" w:rsidP="00DB0F75">
            <w:pPr>
              <w:ind w:firstLine="111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A6955" w:rsidRDefault="00DB0F7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Сумма баллов:</w:t>
      </w:r>
    </w:p>
    <w:p w:rsidR="00DB0F75" w:rsidRDefault="00DB0F7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Диагностический материал к дополнительной общеобразовательной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общеразвивающей программе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«Добрые сердца»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(итоговый контроль)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ЗАДАНИЕ № 1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Тест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Задание: выбрать правильный ответ.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1. Как сделать мир лучше?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а) любить свою родину;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б) уважать традиции своей страны;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в) все ответы верны.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2. Люди, делающие что-либо по своей воле, по согласию, а не по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принуждению – это?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а) волонтеры;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B0F75">
        <w:rPr>
          <w:rFonts w:ascii="Times New Roman" w:hAnsi="Times New Roman" w:cs="Times New Roman"/>
          <w:sz w:val="28"/>
          <w:szCs w:val="28"/>
        </w:rPr>
        <w:t>владимировцы</w:t>
      </w:r>
      <w:proofErr w:type="spellEnd"/>
      <w:r w:rsidRPr="00DB0F7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в) это свободные союзы людей.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3. Функция волонтеров?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F75">
        <w:rPr>
          <w:rFonts w:ascii="Times New Roman" w:hAnsi="Times New Roman" w:cs="Times New Roman"/>
          <w:sz w:val="28"/>
          <w:szCs w:val="28"/>
        </w:rPr>
        <w:t>а)помогать</w:t>
      </w:r>
      <w:proofErr w:type="gramEnd"/>
      <w:r w:rsidRPr="00DB0F75">
        <w:rPr>
          <w:rFonts w:ascii="Times New Roman" w:hAnsi="Times New Roman" w:cs="Times New Roman"/>
          <w:sz w:val="28"/>
          <w:szCs w:val="28"/>
        </w:rPr>
        <w:t xml:space="preserve"> только друзьям;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б) помогать нуждающимся в помощи;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в) помогать только близким.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4. После обучения по программе учащиеся знают?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а) навыки пропагандистской работы о здоровом образе жизни (при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помощи акций, </w:t>
      </w:r>
      <w:proofErr w:type="spellStart"/>
      <w:r w:rsidRPr="00DB0F75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DB0F75">
        <w:rPr>
          <w:rFonts w:ascii="Times New Roman" w:hAnsi="Times New Roman" w:cs="Times New Roman"/>
          <w:sz w:val="28"/>
          <w:szCs w:val="28"/>
        </w:rPr>
        <w:t xml:space="preserve"> занятий, тематических выступлений,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конкурсов и др.);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б) различные виды милосердной деятельности;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положительное влияние на людей, легко занимают лидерские позиции,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проявляют толерантность и уважение к окружающим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F75">
        <w:rPr>
          <w:rFonts w:ascii="Times New Roman" w:hAnsi="Times New Roman" w:cs="Times New Roman"/>
          <w:sz w:val="28"/>
          <w:szCs w:val="28"/>
        </w:rPr>
        <w:t>в)нравственные</w:t>
      </w:r>
      <w:proofErr w:type="gramEnd"/>
      <w:r w:rsidRPr="00DB0F75">
        <w:rPr>
          <w:rFonts w:ascii="Times New Roman" w:hAnsi="Times New Roman" w:cs="Times New Roman"/>
          <w:sz w:val="28"/>
          <w:szCs w:val="28"/>
        </w:rPr>
        <w:t xml:space="preserve"> качества; навыки работы в группе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г) все ответы верны.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5. После обучения по программе учащиеся умеют?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F75">
        <w:rPr>
          <w:rFonts w:ascii="Times New Roman" w:hAnsi="Times New Roman" w:cs="Times New Roman"/>
          <w:sz w:val="28"/>
          <w:szCs w:val="28"/>
        </w:rPr>
        <w:t>а)проводить</w:t>
      </w:r>
      <w:proofErr w:type="gramEnd"/>
      <w:r w:rsidRPr="00DB0F75">
        <w:rPr>
          <w:rFonts w:ascii="Times New Roman" w:hAnsi="Times New Roman" w:cs="Times New Roman"/>
          <w:sz w:val="28"/>
          <w:szCs w:val="28"/>
        </w:rPr>
        <w:t xml:space="preserve"> пропагандистскую работу;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б) общаться с учащимися и взрослыми, владеть нормами и правилами     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в) уважительного отношения; работать в коллективе;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lastRenderedPageBreak/>
        <w:t xml:space="preserve">г) все ответы верны.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6. Милосердие – это?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а) потребность делать добро, сострадание;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б) доброжелательность; 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F75">
        <w:rPr>
          <w:rFonts w:ascii="Times New Roman" w:hAnsi="Times New Roman" w:cs="Times New Roman"/>
          <w:sz w:val="28"/>
          <w:szCs w:val="28"/>
        </w:rPr>
        <w:t>в)  честность</w:t>
      </w:r>
      <w:proofErr w:type="gramEnd"/>
      <w:r w:rsidRPr="00DB0F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7. Факторы, негативно влияющие на здоровье?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а) телефоны;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б) витамины;  </w:t>
      </w:r>
    </w:p>
    <w:p w:rsid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вредные пагубные привычки.   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8.  Какие качества развиваются у волонтера?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а) ответственное отношение к своему здоровью и потребности в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здоровом образе жизни;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б) понимания сущности добровольной помощи людям;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в) все ответы верны.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9. Важные качества волонтера?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а) толерантность, милосердие;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б) доброжелательность, честность;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в) все ответы верны.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10. Какая будет потребность после обучения </w:t>
      </w:r>
      <w:proofErr w:type="spellStart"/>
      <w:r w:rsidRPr="00DB0F75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DB0F75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F75">
        <w:rPr>
          <w:rFonts w:ascii="Times New Roman" w:hAnsi="Times New Roman" w:cs="Times New Roman"/>
          <w:sz w:val="28"/>
          <w:szCs w:val="28"/>
        </w:rPr>
        <w:t>а)добрым</w:t>
      </w:r>
      <w:proofErr w:type="gramEnd"/>
      <w:r w:rsidRPr="00DB0F75">
        <w:rPr>
          <w:rFonts w:ascii="Times New Roman" w:hAnsi="Times New Roman" w:cs="Times New Roman"/>
          <w:sz w:val="28"/>
          <w:szCs w:val="28"/>
        </w:rPr>
        <w:t xml:space="preserve">, мудрым, честным, щедрым, милосердным,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благородным;  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F75">
        <w:rPr>
          <w:rFonts w:ascii="Times New Roman" w:hAnsi="Times New Roman" w:cs="Times New Roman"/>
          <w:sz w:val="28"/>
          <w:szCs w:val="28"/>
        </w:rPr>
        <w:t>б)добрым</w:t>
      </w:r>
      <w:proofErr w:type="gramEnd"/>
      <w:r w:rsidRPr="00DB0F75">
        <w:rPr>
          <w:rFonts w:ascii="Times New Roman" w:hAnsi="Times New Roman" w:cs="Times New Roman"/>
          <w:sz w:val="28"/>
          <w:szCs w:val="28"/>
        </w:rPr>
        <w:t xml:space="preserve">, мудрым, честным, милосердным, благородным;  </w:t>
      </w:r>
    </w:p>
    <w:p w:rsid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F75">
        <w:rPr>
          <w:rFonts w:ascii="Times New Roman" w:hAnsi="Times New Roman" w:cs="Times New Roman"/>
          <w:sz w:val="28"/>
          <w:szCs w:val="28"/>
        </w:rPr>
        <w:t>в)мудрым</w:t>
      </w:r>
      <w:proofErr w:type="gramEnd"/>
      <w:r w:rsidRPr="00DB0F75">
        <w:rPr>
          <w:rFonts w:ascii="Times New Roman" w:hAnsi="Times New Roman" w:cs="Times New Roman"/>
          <w:sz w:val="28"/>
          <w:szCs w:val="28"/>
        </w:rPr>
        <w:t>, честным, щедрым, милосердным, благородным.</w:t>
      </w: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5"/>
        <w:tblpPr w:vertAnchor="text" w:horzAnchor="page" w:tblpX="1728" w:tblpY="-270"/>
        <w:tblOverlap w:val="never"/>
        <w:tblW w:w="9122" w:type="dxa"/>
        <w:tblLayout w:type="fixed"/>
        <w:tblLook w:val="04A0" w:firstRow="1" w:lastRow="0" w:firstColumn="1" w:lastColumn="0" w:noHBand="0" w:noVBand="1"/>
      </w:tblPr>
      <w:tblGrid>
        <w:gridCol w:w="3315"/>
        <w:gridCol w:w="2990"/>
        <w:gridCol w:w="2817"/>
      </w:tblGrid>
      <w:tr w:rsidR="00DB0F75" w:rsidRPr="00DB0F75" w:rsidTr="00794487">
        <w:trPr>
          <w:trHeight w:val="561"/>
        </w:trPr>
        <w:tc>
          <w:tcPr>
            <w:tcW w:w="3322" w:type="dxa"/>
          </w:tcPr>
          <w:p w:rsidR="00DB0F75" w:rsidRPr="00DB0F75" w:rsidRDefault="00DB0F75" w:rsidP="00DB0F75">
            <w:pPr>
              <w:ind w:left="609" w:firstLine="691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0F7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DB0F7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рия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DB0F75" w:rsidRPr="00DB0F75" w:rsidRDefault="00DB0F75" w:rsidP="00DB0F75">
            <w:pPr>
              <w:ind w:left="609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0F7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е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DB0F7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0F7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DB0F7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0F7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996" w:type="dxa"/>
          </w:tcPr>
          <w:p w:rsidR="00DB0F75" w:rsidRPr="00DB0F75" w:rsidRDefault="00DB0F75" w:rsidP="00DB0F75">
            <w:pPr>
              <w:ind w:left="911" w:right="369" w:hanging="418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</w:t>
            </w:r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DB0F7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0F7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DB0F7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DB0F75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(1-3 </w:t>
            </w:r>
            <w:proofErr w:type="spellStart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r w:rsidRPr="00DB0F7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 </w:t>
            </w:r>
          </w:p>
        </w:tc>
        <w:tc>
          <w:tcPr>
            <w:tcW w:w="2823" w:type="dxa"/>
          </w:tcPr>
          <w:p w:rsidR="00DB0F75" w:rsidRPr="00DB0F75" w:rsidRDefault="00DB0F75" w:rsidP="00DB0F75">
            <w:pPr>
              <w:ind w:left="95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0F7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мма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r w:rsidRPr="00DB0F7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: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</w:t>
      </w:r>
    </w:p>
    <w:tbl>
      <w:tblPr>
        <w:tblStyle w:val="6"/>
        <w:tblpPr w:vertAnchor="text" w:horzAnchor="margin" w:tblpY="230"/>
        <w:tblOverlap w:val="never"/>
        <w:tblW w:w="9122" w:type="dxa"/>
        <w:tblLayout w:type="fixed"/>
        <w:tblLook w:val="04A0" w:firstRow="1" w:lastRow="0" w:firstColumn="1" w:lastColumn="0" w:noHBand="0" w:noVBand="1"/>
      </w:tblPr>
      <w:tblGrid>
        <w:gridCol w:w="647"/>
        <w:gridCol w:w="5610"/>
        <w:gridCol w:w="2865"/>
      </w:tblGrid>
      <w:tr w:rsidR="00DB0F75" w:rsidRPr="00DB0F75" w:rsidTr="00DB0F75">
        <w:trPr>
          <w:trHeight w:val="532"/>
        </w:trPr>
        <w:tc>
          <w:tcPr>
            <w:tcW w:w="647" w:type="dxa"/>
          </w:tcPr>
          <w:p w:rsidR="00DB0F75" w:rsidRPr="00DB0F75" w:rsidRDefault="00DB0F75" w:rsidP="00DB0F75">
            <w:pPr>
              <w:ind w:left="8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 </w:t>
            </w:r>
          </w:p>
        </w:tc>
        <w:tc>
          <w:tcPr>
            <w:tcW w:w="5610" w:type="dxa"/>
          </w:tcPr>
          <w:p w:rsidR="00DB0F75" w:rsidRPr="00DB0F75" w:rsidRDefault="00DB0F75" w:rsidP="00DB0F75">
            <w:pPr>
              <w:ind w:firstLine="1676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ание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865" w:type="dxa"/>
          </w:tcPr>
          <w:p w:rsidR="00DB0F75" w:rsidRPr="00DB0F75" w:rsidRDefault="00DB0F75" w:rsidP="00DB0F75">
            <w:pPr>
              <w:ind w:firstLine="11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</w:t>
            </w:r>
            <w:r w:rsidRPr="00DB0F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DB0F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DB0F75" w:rsidRPr="00DB0F75" w:rsidRDefault="00DB0F75" w:rsidP="00DB0F75">
            <w:pPr>
              <w:ind w:firstLine="11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DB0F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олне</w:t>
            </w:r>
            <w:r w:rsidRPr="00DB0F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(1-9 </w:t>
            </w:r>
            <w:proofErr w:type="spellStart"/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DB0F7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)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DB0F75" w:rsidRPr="00DB0F75" w:rsidTr="00DB0F75">
        <w:trPr>
          <w:trHeight w:val="267"/>
        </w:trPr>
        <w:tc>
          <w:tcPr>
            <w:tcW w:w="647" w:type="dxa"/>
          </w:tcPr>
          <w:p w:rsidR="00DB0F75" w:rsidRPr="00DB0F75" w:rsidRDefault="00DB0F75" w:rsidP="00DB0F75">
            <w:pPr>
              <w:ind w:left="8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 </w:t>
            </w:r>
          </w:p>
        </w:tc>
        <w:tc>
          <w:tcPr>
            <w:tcW w:w="5610" w:type="dxa"/>
          </w:tcPr>
          <w:p w:rsidR="00DB0F75" w:rsidRPr="00DB0F75" w:rsidRDefault="00DB0F75" w:rsidP="00DB0F75">
            <w:pPr>
              <w:ind w:firstLine="115"/>
              <w:rPr>
                <w:rFonts w:ascii="Times New Roman" w:hAnsi="Times New Roman" w:cs="Times New Roman"/>
                <w:color w:val="010302"/>
                <w:sz w:val="28"/>
                <w:szCs w:val="28"/>
                <w:lang w:val="ru-RU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Вы</w:t>
            </w:r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val="ru-RU"/>
              </w:rPr>
              <w:t>б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рать фактор</w:t>
            </w:r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val="ru-RU"/>
              </w:rPr>
              <w:t>ы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, н</w:t>
            </w:r>
            <w:r w:rsidRPr="00DB0F7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u w:val="single"/>
                <w:lang w:val="ru-RU"/>
              </w:rPr>
              <w:t>е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гатив</w:t>
            </w:r>
            <w:r w:rsidRPr="00DB0F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val="ru-RU"/>
              </w:rPr>
              <w:t>н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о в</w:t>
            </w:r>
            <w:r w:rsidRPr="00DB0F7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val="ru-RU"/>
              </w:rPr>
              <w:t>л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ияющие</w:t>
            </w:r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val="ru-RU"/>
              </w:rPr>
              <w:t xml:space="preserve"> 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на з</w:t>
            </w:r>
            <w:r w:rsidRPr="00DB0F7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val="ru-RU"/>
              </w:rPr>
              <w:t>д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оро</w:t>
            </w:r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val="ru-RU"/>
              </w:rPr>
              <w:t>в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ье  </w:t>
            </w:r>
          </w:p>
        </w:tc>
        <w:tc>
          <w:tcPr>
            <w:tcW w:w="2865" w:type="dxa"/>
          </w:tcPr>
          <w:p w:rsidR="00DB0F75" w:rsidRPr="00DB0F75" w:rsidRDefault="00DB0F75" w:rsidP="00DB0F75">
            <w:pPr>
              <w:ind w:firstLine="110"/>
              <w:rPr>
                <w:rFonts w:ascii="Times New Roman" w:hAnsi="Times New Roman" w:cs="Times New Roman"/>
                <w:color w:val="010302"/>
                <w:sz w:val="28"/>
                <w:szCs w:val="28"/>
                <w:lang w:val="ru-RU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</w:tr>
      <w:tr w:rsidR="00DB0F75" w:rsidRPr="00DB0F75" w:rsidTr="00DB0F75">
        <w:trPr>
          <w:trHeight w:val="263"/>
        </w:trPr>
        <w:tc>
          <w:tcPr>
            <w:tcW w:w="647" w:type="dxa"/>
          </w:tcPr>
          <w:p w:rsidR="00DB0F75" w:rsidRPr="00DB0F75" w:rsidRDefault="00DB0F75" w:rsidP="00DB0F75">
            <w:pPr>
              <w:ind w:left="8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 </w:t>
            </w:r>
          </w:p>
        </w:tc>
        <w:tc>
          <w:tcPr>
            <w:tcW w:w="5610" w:type="dxa"/>
          </w:tcPr>
          <w:p w:rsidR="00DB0F75" w:rsidRPr="00DB0F75" w:rsidRDefault="00DB0F75" w:rsidP="00DB0F75">
            <w:pPr>
              <w:ind w:firstLine="115"/>
              <w:rPr>
                <w:rFonts w:ascii="Times New Roman" w:hAnsi="Times New Roman" w:cs="Times New Roman"/>
                <w:color w:val="010302"/>
                <w:sz w:val="28"/>
                <w:szCs w:val="28"/>
                <w:lang w:val="ru-RU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Составит</w:t>
            </w:r>
            <w:r w:rsidRPr="00DB0F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val="ru-RU"/>
              </w:rPr>
              <w:t>ь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пла</w:t>
            </w:r>
            <w:r w:rsidRPr="00DB0F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u w:val="single"/>
                <w:lang w:val="ru-RU"/>
              </w:rPr>
              <w:t>н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ра</w:t>
            </w:r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val="single"/>
                <w:lang w:val="ru-RU"/>
              </w:rPr>
              <w:t>б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о</w:t>
            </w:r>
            <w:r w:rsidRPr="00DB0F7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u w:val="single"/>
                <w:lang w:val="ru-RU"/>
              </w:rPr>
              <w:t>т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ы </w:t>
            </w:r>
            <w:r w:rsidRPr="00DB0F7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u w:val="single"/>
                <w:lang w:val="ru-RU"/>
              </w:rPr>
              <w:t>с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тр</w:t>
            </w:r>
            <w:r w:rsidRPr="00DB0F7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  <w:lang w:val="ru-RU"/>
              </w:rPr>
              <w:t>у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женниками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тыла  </w:t>
            </w:r>
          </w:p>
        </w:tc>
        <w:tc>
          <w:tcPr>
            <w:tcW w:w="2865" w:type="dxa"/>
          </w:tcPr>
          <w:p w:rsidR="00DB0F75" w:rsidRPr="00DB0F75" w:rsidRDefault="00DB0F75" w:rsidP="00DB0F75">
            <w:pPr>
              <w:ind w:firstLine="110"/>
              <w:rPr>
                <w:rFonts w:ascii="Times New Roman" w:hAnsi="Times New Roman" w:cs="Times New Roman"/>
                <w:color w:val="010302"/>
                <w:sz w:val="28"/>
                <w:szCs w:val="28"/>
                <w:lang w:val="ru-RU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</w:tr>
      <w:tr w:rsidR="00DB0F75" w:rsidRPr="00DB0F75" w:rsidTr="00DB0F75">
        <w:trPr>
          <w:trHeight w:val="541"/>
        </w:trPr>
        <w:tc>
          <w:tcPr>
            <w:tcW w:w="647" w:type="dxa"/>
          </w:tcPr>
          <w:p w:rsidR="00DB0F75" w:rsidRPr="00DB0F75" w:rsidRDefault="00DB0F75" w:rsidP="00DB0F75">
            <w:pPr>
              <w:ind w:left="8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 </w:t>
            </w:r>
          </w:p>
        </w:tc>
        <w:tc>
          <w:tcPr>
            <w:tcW w:w="5610" w:type="dxa"/>
          </w:tcPr>
          <w:p w:rsidR="00DB0F75" w:rsidRPr="00DB0F75" w:rsidRDefault="00DB0F75" w:rsidP="00DB0F75">
            <w:pPr>
              <w:ind w:firstLine="115"/>
              <w:rPr>
                <w:rFonts w:ascii="Times New Roman" w:hAnsi="Times New Roman" w:cs="Times New Roman"/>
                <w:color w:val="010302"/>
                <w:sz w:val="28"/>
                <w:szCs w:val="28"/>
                <w:lang w:val="ru-RU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</w:t>
            </w:r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рать</w:t>
            </w:r>
            <w:r w:rsidRPr="00DB0F75">
              <w:rPr>
                <w:rFonts w:ascii="Times New Roman" w:hAnsi="Times New Roman" w:cs="Times New Roman"/>
                <w:color w:val="000000"/>
                <w:spacing w:val="150"/>
                <w:sz w:val="28"/>
                <w:szCs w:val="28"/>
                <w:lang w:val="ru-RU"/>
              </w:rPr>
              <w:t xml:space="preserve"> 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DB0F7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с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б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ен</w:t>
            </w:r>
            <w:r w:rsidRPr="00DB0F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н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ост</w:t>
            </w:r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DB0F75">
              <w:rPr>
                <w:rFonts w:ascii="Times New Roman" w:hAnsi="Times New Roman" w:cs="Times New Roman"/>
                <w:color w:val="000000"/>
                <w:spacing w:val="150"/>
                <w:sz w:val="28"/>
                <w:szCs w:val="28"/>
                <w:lang w:val="ru-RU"/>
              </w:rPr>
              <w:t xml:space="preserve"> 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лю</w:t>
            </w:r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ей</w:t>
            </w:r>
            <w:r w:rsidRPr="00DB0F75">
              <w:rPr>
                <w:rFonts w:ascii="Times New Roman" w:hAnsi="Times New Roman" w:cs="Times New Roman"/>
                <w:color w:val="000000"/>
                <w:spacing w:val="150"/>
                <w:sz w:val="28"/>
                <w:szCs w:val="28"/>
                <w:lang w:val="ru-RU"/>
              </w:rPr>
              <w:t xml:space="preserve"> 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DB0F75">
              <w:rPr>
                <w:rFonts w:ascii="Times New Roman" w:hAnsi="Times New Roman" w:cs="Times New Roman"/>
                <w:color w:val="000000"/>
                <w:spacing w:val="146"/>
                <w:sz w:val="28"/>
                <w:szCs w:val="28"/>
                <w:lang w:val="ru-RU"/>
              </w:rPr>
              <w:t xml:space="preserve"> 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ограниче</w:t>
            </w:r>
            <w:r w:rsidRPr="00DB0F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н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ным</w:t>
            </w:r>
            <w:r w:rsidRPr="00DB0F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и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DB0F75" w:rsidRPr="00DB0F75" w:rsidRDefault="00DB0F75" w:rsidP="00DB0F75">
            <w:pPr>
              <w:ind w:firstLine="115"/>
              <w:rPr>
                <w:rFonts w:ascii="Times New Roman" w:hAnsi="Times New Roman" w:cs="Times New Roman"/>
                <w:color w:val="010302"/>
                <w:sz w:val="28"/>
                <w:szCs w:val="28"/>
                <w:lang w:val="ru-RU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</w:t>
            </w:r>
            <w:r w:rsidRPr="00DB0F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м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ж</w:t>
            </w:r>
            <w:r w:rsidRPr="00DB0F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н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остями  </w:t>
            </w:r>
          </w:p>
        </w:tc>
        <w:tc>
          <w:tcPr>
            <w:tcW w:w="2865" w:type="dxa"/>
          </w:tcPr>
          <w:p w:rsidR="00DB0F75" w:rsidRPr="00DB0F75" w:rsidRDefault="00DB0F75" w:rsidP="00DB0F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B0F75" w:rsidRPr="00DB0F75" w:rsidTr="00DB0F75">
        <w:trPr>
          <w:trHeight w:val="267"/>
        </w:trPr>
        <w:tc>
          <w:tcPr>
            <w:tcW w:w="647" w:type="dxa"/>
          </w:tcPr>
          <w:p w:rsidR="00DB0F75" w:rsidRPr="00DB0F75" w:rsidRDefault="00DB0F75" w:rsidP="00DB0F75">
            <w:pPr>
              <w:ind w:left="8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10" w:type="dxa"/>
          </w:tcPr>
          <w:p w:rsidR="00DB0F75" w:rsidRPr="00DB0F75" w:rsidRDefault="00DB0F75" w:rsidP="00DB0F75">
            <w:pPr>
              <w:ind w:firstLine="115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По</w:t>
            </w:r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д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арок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тр</w:t>
            </w:r>
            <w:r w:rsidRPr="00DB0F7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>у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женик</w:t>
            </w:r>
            <w:r w:rsidRPr="00DB0F7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u w:val="single"/>
              </w:rPr>
              <w:t>у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тыла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865" w:type="dxa"/>
          </w:tcPr>
          <w:p w:rsidR="00DB0F75" w:rsidRPr="00DB0F75" w:rsidRDefault="00DB0F75" w:rsidP="00DB0F75">
            <w:pPr>
              <w:ind w:firstLine="11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DB0F75" w:rsidRPr="00DB0F75" w:rsidTr="00DB0F75">
        <w:trPr>
          <w:trHeight w:val="267"/>
        </w:trPr>
        <w:tc>
          <w:tcPr>
            <w:tcW w:w="647" w:type="dxa"/>
          </w:tcPr>
          <w:p w:rsidR="00DB0F75" w:rsidRPr="00DB0F75" w:rsidRDefault="00DB0F75" w:rsidP="00DB0F75">
            <w:pPr>
              <w:ind w:left="8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610" w:type="dxa"/>
          </w:tcPr>
          <w:p w:rsidR="00DB0F75" w:rsidRPr="00DB0F75" w:rsidRDefault="00DB0F75" w:rsidP="00DB0F75">
            <w:pPr>
              <w:ind w:firstLine="115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</w:t>
            </w:r>
            <w:r w:rsidRPr="00DB0F7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u w:val="single"/>
              </w:rPr>
              <w:t>у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мма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б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аллов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u w:val="single"/>
              </w:rPr>
              <w:t>: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865" w:type="dxa"/>
          </w:tcPr>
          <w:p w:rsidR="00DB0F75" w:rsidRPr="00DB0F75" w:rsidRDefault="00DB0F75" w:rsidP="00DB0F75">
            <w:pPr>
              <w:ind w:firstLine="11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tbl>
      <w:tblPr>
        <w:tblStyle w:val="7"/>
        <w:tblpPr w:vertAnchor="text" w:horzAnchor="margin" w:tblpY="3"/>
        <w:tblOverlap w:val="never"/>
        <w:tblW w:w="9132" w:type="dxa"/>
        <w:tblLayout w:type="fixed"/>
        <w:tblLook w:val="04A0" w:firstRow="1" w:lastRow="0" w:firstColumn="1" w:lastColumn="0" w:noHBand="0" w:noVBand="1"/>
      </w:tblPr>
      <w:tblGrid>
        <w:gridCol w:w="657"/>
        <w:gridCol w:w="5558"/>
        <w:gridCol w:w="1446"/>
        <w:gridCol w:w="1471"/>
      </w:tblGrid>
      <w:tr w:rsidR="00DB0F75" w:rsidRPr="00DB0F75" w:rsidTr="00DB0F75">
        <w:trPr>
          <w:trHeight w:val="532"/>
        </w:trPr>
        <w:tc>
          <w:tcPr>
            <w:tcW w:w="657" w:type="dxa"/>
          </w:tcPr>
          <w:p w:rsidR="00DB0F75" w:rsidRPr="00DB0F75" w:rsidRDefault="00DB0F75" w:rsidP="00DB0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DB0F75" w:rsidRPr="00DB0F75" w:rsidRDefault="00DB0F75" w:rsidP="00DB0F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 творческой активности учащегося за полугодие</w:t>
            </w:r>
          </w:p>
        </w:tc>
        <w:tc>
          <w:tcPr>
            <w:tcW w:w="1446" w:type="dxa"/>
          </w:tcPr>
          <w:p w:rsidR="00DB0F75" w:rsidRPr="00DB0F75" w:rsidRDefault="00DB0F75" w:rsidP="00DB0F75">
            <w:pPr>
              <w:ind w:firstLine="110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</w:t>
            </w:r>
            <w:r w:rsidRPr="00DB0F7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71" w:type="dxa"/>
          </w:tcPr>
          <w:p w:rsidR="00DB0F75" w:rsidRPr="00DB0F75" w:rsidRDefault="00DB0F75" w:rsidP="00DB0F75">
            <w:pPr>
              <w:ind w:firstLine="183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proofErr w:type="spellStart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</w:t>
            </w:r>
            <w:r w:rsidRPr="00DB0F75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льтат</w:t>
            </w:r>
            <w:proofErr w:type="spellEnd"/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DB0F75" w:rsidRPr="00DB0F75" w:rsidTr="00DB0F75">
        <w:trPr>
          <w:trHeight w:val="267"/>
        </w:trPr>
        <w:tc>
          <w:tcPr>
            <w:tcW w:w="657" w:type="dxa"/>
          </w:tcPr>
          <w:p w:rsidR="00DB0F75" w:rsidRPr="00DB0F75" w:rsidRDefault="00DB0F75" w:rsidP="00DB0F75">
            <w:pPr>
              <w:ind w:left="90"/>
              <w:jc w:val="both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5558" w:type="dxa"/>
          </w:tcPr>
          <w:p w:rsidR="00DB0F75" w:rsidRPr="00DB0F75" w:rsidRDefault="00DB0F75" w:rsidP="00DB0F75">
            <w:pPr>
              <w:ind w:firstLine="110"/>
              <w:jc w:val="both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46" w:type="dxa"/>
          </w:tcPr>
          <w:p w:rsidR="00DB0F75" w:rsidRPr="00DB0F75" w:rsidRDefault="00DB0F75" w:rsidP="00DB0F75">
            <w:pPr>
              <w:ind w:firstLine="110"/>
              <w:jc w:val="both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71" w:type="dxa"/>
          </w:tcPr>
          <w:p w:rsidR="00DB0F75" w:rsidRPr="00DB0F75" w:rsidRDefault="00DB0F75" w:rsidP="00DB0F75">
            <w:pPr>
              <w:ind w:firstLine="111"/>
              <w:jc w:val="both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DB0F75" w:rsidRPr="00DB0F75" w:rsidTr="00DB0F75">
        <w:trPr>
          <w:trHeight w:val="263"/>
        </w:trPr>
        <w:tc>
          <w:tcPr>
            <w:tcW w:w="657" w:type="dxa"/>
          </w:tcPr>
          <w:p w:rsidR="00DB0F75" w:rsidRPr="00DB0F75" w:rsidRDefault="00DB0F75" w:rsidP="00DB0F75">
            <w:pPr>
              <w:ind w:left="90"/>
              <w:jc w:val="both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 </w:t>
            </w:r>
          </w:p>
        </w:tc>
        <w:tc>
          <w:tcPr>
            <w:tcW w:w="5558" w:type="dxa"/>
          </w:tcPr>
          <w:p w:rsidR="00DB0F75" w:rsidRPr="00DB0F75" w:rsidRDefault="00DB0F75" w:rsidP="00DB0F75">
            <w:pPr>
              <w:ind w:firstLine="110"/>
              <w:jc w:val="both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46" w:type="dxa"/>
          </w:tcPr>
          <w:p w:rsidR="00DB0F75" w:rsidRPr="00DB0F75" w:rsidRDefault="00DB0F75" w:rsidP="00DB0F75">
            <w:pPr>
              <w:ind w:firstLine="110"/>
              <w:jc w:val="both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71" w:type="dxa"/>
          </w:tcPr>
          <w:p w:rsidR="00DB0F75" w:rsidRPr="00DB0F75" w:rsidRDefault="00DB0F75" w:rsidP="00DB0F75">
            <w:pPr>
              <w:ind w:firstLine="111"/>
              <w:jc w:val="both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DB0F75" w:rsidRPr="00DB0F75" w:rsidTr="00DB0F75">
        <w:trPr>
          <w:trHeight w:val="267"/>
        </w:trPr>
        <w:tc>
          <w:tcPr>
            <w:tcW w:w="657" w:type="dxa"/>
          </w:tcPr>
          <w:p w:rsidR="00DB0F75" w:rsidRPr="00DB0F75" w:rsidRDefault="00DB0F75" w:rsidP="00DB0F75">
            <w:pPr>
              <w:ind w:left="90"/>
              <w:jc w:val="both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 </w:t>
            </w:r>
          </w:p>
        </w:tc>
        <w:tc>
          <w:tcPr>
            <w:tcW w:w="5558" w:type="dxa"/>
          </w:tcPr>
          <w:p w:rsidR="00DB0F75" w:rsidRPr="00DB0F75" w:rsidRDefault="00DB0F75" w:rsidP="00DB0F75">
            <w:pPr>
              <w:ind w:firstLine="110"/>
              <w:jc w:val="both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46" w:type="dxa"/>
          </w:tcPr>
          <w:p w:rsidR="00DB0F75" w:rsidRPr="00DB0F75" w:rsidRDefault="00DB0F75" w:rsidP="00DB0F75">
            <w:pPr>
              <w:ind w:firstLine="110"/>
              <w:jc w:val="both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71" w:type="dxa"/>
          </w:tcPr>
          <w:p w:rsidR="00DB0F75" w:rsidRPr="00DB0F75" w:rsidRDefault="00DB0F75" w:rsidP="00DB0F75">
            <w:pPr>
              <w:ind w:firstLine="111"/>
              <w:jc w:val="both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DB0F75" w:rsidRPr="00DB0F75" w:rsidTr="00DB0F75">
        <w:trPr>
          <w:trHeight w:val="263"/>
        </w:trPr>
        <w:tc>
          <w:tcPr>
            <w:tcW w:w="657" w:type="dxa"/>
          </w:tcPr>
          <w:p w:rsidR="00DB0F75" w:rsidRPr="00DB0F75" w:rsidRDefault="00DB0F75" w:rsidP="00DB0F75">
            <w:pPr>
              <w:ind w:left="90"/>
              <w:jc w:val="both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 </w:t>
            </w:r>
          </w:p>
        </w:tc>
        <w:tc>
          <w:tcPr>
            <w:tcW w:w="5558" w:type="dxa"/>
          </w:tcPr>
          <w:p w:rsidR="00DB0F75" w:rsidRPr="00DB0F75" w:rsidRDefault="00DB0F75" w:rsidP="00DB0F75">
            <w:pPr>
              <w:ind w:firstLine="110"/>
              <w:jc w:val="both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46" w:type="dxa"/>
          </w:tcPr>
          <w:p w:rsidR="00DB0F75" w:rsidRPr="00DB0F75" w:rsidRDefault="00DB0F75" w:rsidP="00DB0F75">
            <w:pPr>
              <w:ind w:firstLine="110"/>
              <w:jc w:val="both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471" w:type="dxa"/>
          </w:tcPr>
          <w:p w:rsidR="00DB0F75" w:rsidRPr="00DB0F75" w:rsidRDefault="00DB0F75" w:rsidP="00DB0F75">
            <w:pPr>
              <w:ind w:firstLine="111"/>
              <w:jc w:val="both"/>
              <w:rPr>
                <w:rFonts w:ascii="Times New Roman" w:hAnsi="Times New Roman" w:cs="Times New Roman"/>
                <w:color w:val="010302"/>
                <w:sz w:val="28"/>
                <w:szCs w:val="28"/>
              </w:rPr>
            </w:pPr>
            <w:r w:rsidRPr="00DB0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Сумма баллов:</w:t>
      </w:r>
    </w:p>
    <w:p w:rsid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P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F75" w:rsidRDefault="00DB0F75" w:rsidP="00DB0F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82E" w:rsidRPr="004A082E" w:rsidRDefault="008A6955" w:rsidP="008A69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82E" w:rsidRPr="00E20E77" w:rsidRDefault="004A082E" w:rsidP="004A08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A082E" w:rsidRPr="00E20E77" w:rsidSect="00E20E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77"/>
    <w:rsid w:val="001244EC"/>
    <w:rsid w:val="00421592"/>
    <w:rsid w:val="004A082E"/>
    <w:rsid w:val="00627AEE"/>
    <w:rsid w:val="00680A95"/>
    <w:rsid w:val="00693A72"/>
    <w:rsid w:val="00794487"/>
    <w:rsid w:val="008A6955"/>
    <w:rsid w:val="00942CB3"/>
    <w:rsid w:val="00B02F30"/>
    <w:rsid w:val="00DB0F75"/>
    <w:rsid w:val="00E20E77"/>
    <w:rsid w:val="00ED317E"/>
    <w:rsid w:val="00E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5A871-2B2D-4FC2-B5BA-C896180D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E7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A695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A695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A695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B0F7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B0F7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B0F7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B0F7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3969</Words>
  <Characters>22628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UID</cp:lastModifiedBy>
  <cp:revision>7</cp:revision>
  <cp:lastPrinted>2023-08-30T11:28:00Z</cp:lastPrinted>
  <dcterms:created xsi:type="dcterms:W3CDTF">2023-08-30T08:51:00Z</dcterms:created>
  <dcterms:modified xsi:type="dcterms:W3CDTF">2023-08-31T10:24:00Z</dcterms:modified>
</cp:coreProperties>
</file>