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04" w:rsidRDefault="00701CED" w:rsidP="00701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ED">
        <w:rPr>
          <w:rFonts w:ascii="Times New Roman" w:hAnsi="Times New Roman" w:cs="Times New Roman"/>
          <w:b/>
          <w:sz w:val="24"/>
          <w:szCs w:val="24"/>
        </w:rPr>
        <w:t>АКЦИЯ «ПОЛОТНО ПАМЯТИ» К ВЕЛИКОЙ ПОБЕДЕ</w:t>
      </w:r>
    </w:p>
    <w:p w:rsidR="00701CED" w:rsidRDefault="00701CED" w:rsidP="00701C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D1C" w:rsidRDefault="00701CED" w:rsidP="00701CED">
      <w:pPr>
        <w:jc w:val="both"/>
        <w:rPr>
          <w:rFonts w:ascii="Times New Roman" w:hAnsi="Times New Roman" w:cs="Times New Roman"/>
          <w:sz w:val="24"/>
          <w:szCs w:val="24"/>
        </w:rPr>
      </w:pPr>
      <w:r w:rsidRPr="00701CED">
        <w:rPr>
          <w:rFonts w:ascii="Times New Roman" w:hAnsi="Times New Roman" w:cs="Times New Roman"/>
          <w:sz w:val="24"/>
          <w:szCs w:val="24"/>
        </w:rPr>
        <w:t>В р</w:t>
      </w:r>
      <w:r w:rsidR="00830D1C">
        <w:rPr>
          <w:rFonts w:ascii="Times New Roman" w:hAnsi="Times New Roman" w:cs="Times New Roman"/>
          <w:sz w:val="24"/>
          <w:szCs w:val="24"/>
        </w:rPr>
        <w:t>амках празднования 75-летия Побе</w:t>
      </w:r>
      <w:r w:rsidRPr="00701CED">
        <w:rPr>
          <w:rFonts w:ascii="Times New Roman" w:hAnsi="Times New Roman" w:cs="Times New Roman"/>
          <w:sz w:val="24"/>
          <w:szCs w:val="24"/>
        </w:rPr>
        <w:t xml:space="preserve">ды в Великой Отечественной войне учащиеся </w:t>
      </w:r>
      <w:proofErr w:type="spellStart"/>
      <w:r w:rsidRPr="00701CED">
        <w:rPr>
          <w:rFonts w:ascii="Times New Roman" w:hAnsi="Times New Roman" w:cs="Times New Roman"/>
          <w:sz w:val="24"/>
          <w:szCs w:val="24"/>
        </w:rPr>
        <w:t>Привольненской</w:t>
      </w:r>
      <w:proofErr w:type="spellEnd"/>
      <w:r w:rsidRPr="00701CED">
        <w:rPr>
          <w:rFonts w:ascii="Times New Roman" w:hAnsi="Times New Roman" w:cs="Times New Roman"/>
          <w:sz w:val="24"/>
          <w:szCs w:val="24"/>
        </w:rPr>
        <w:t xml:space="preserve"> школы изготовили полотно, на котором с помощью аппликаций, вышивок оставили на память будущим поколениям свои мысли о войне, мирной жизни и пожелали всем, чтобы помнили о том, какой ценой досталась Победа.</w:t>
      </w:r>
      <w:r w:rsidR="00830D1C">
        <w:rPr>
          <w:rFonts w:ascii="Times New Roman" w:hAnsi="Times New Roman" w:cs="Times New Roman"/>
          <w:sz w:val="24"/>
          <w:szCs w:val="24"/>
        </w:rPr>
        <w:t xml:space="preserve"> Единое Полотно памяти будет представлено на митинге, посвященном Дню Победы.</w:t>
      </w:r>
    </w:p>
    <w:p w:rsidR="00830D1C" w:rsidRDefault="00830D1C" w:rsidP="00830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3089810"/>
            <wp:effectExtent l="0" t="0" r="0" b="0"/>
            <wp:docPr id="1" name="Рисунок 1" descr="C:\Users\UID\Desktop\полотно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ID\Desktop\полотно 8 к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24" cy="310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8535" cy="3982720"/>
            <wp:effectExtent l="0" t="0" r="0" b="0"/>
            <wp:docPr id="2" name="Рисунок 2" descr="C:\Users\UID\Desktop\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ID\Desktop\8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582" cy="400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D1C" w:rsidRDefault="00830D1C" w:rsidP="00701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D1C" w:rsidRPr="00701CED" w:rsidRDefault="00830D1C" w:rsidP="00830D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0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3095625"/>
            <wp:effectExtent l="0" t="0" r="9525" b="9525"/>
            <wp:docPr id="3" name="Рисунок 3" descr="C:\Users\UID\Desktop\полотно 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ID\Desktop\полотно 11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0D1C" w:rsidRPr="0070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61"/>
    <w:rsid w:val="002E1304"/>
    <w:rsid w:val="00701CED"/>
    <w:rsid w:val="00830D1C"/>
    <w:rsid w:val="009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47C53-8BFC-46B3-AC49-67AC9956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UID</dc:creator>
  <cp:keywords/>
  <dc:description/>
  <cp:lastModifiedBy>UID</cp:lastModifiedBy>
  <cp:revision>3</cp:revision>
  <dcterms:created xsi:type="dcterms:W3CDTF">2020-04-23T05:56:00Z</dcterms:created>
  <dcterms:modified xsi:type="dcterms:W3CDTF">2020-04-23T06:13:00Z</dcterms:modified>
</cp:coreProperties>
</file>