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61" w:rsidRDefault="00845E61" w:rsidP="00845E61">
      <w:pPr>
        <w:pStyle w:val="default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CB3E26">
        <w:rPr>
          <w:bCs/>
          <w:i/>
          <w:sz w:val="28"/>
          <w:szCs w:val="28"/>
        </w:rPr>
        <w:t>План-график (сетевой график) выполнения работ</w:t>
      </w:r>
    </w:p>
    <w:tbl>
      <w:tblPr>
        <w:tblW w:w="5036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6620"/>
        <w:gridCol w:w="1850"/>
      </w:tblGrid>
      <w:tr w:rsidR="00845E61" w:rsidRPr="000E1E15" w:rsidTr="00EF6381">
        <w:tc>
          <w:tcPr>
            <w:tcW w:w="5000" w:type="pct"/>
            <w:gridSpan w:val="3"/>
            <w:shd w:val="clear" w:color="auto" w:fill="auto"/>
            <w:vAlign w:val="center"/>
          </w:tcPr>
          <w:p w:rsidR="00845E61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15">
              <w:rPr>
                <w:rFonts w:ascii="Times New Roman" w:hAnsi="Times New Roman"/>
                <w:b/>
                <w:sz w:val="24"/>
                <w:szCs w:val="24"/>
              </w:rPr>
              <w:t>План-график выполнения работ</w:t>
            </w:r>
          </w:p>
          <w:p w:rsidR="00845E61" w:rsidRPr="000E1E15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E61" w:rsidRPr="000E1E15" w:rsidTr="00EF6381">
        <w:tc>
          <w:tcPr>
            <w:tcW w:w="500" w:type="pct"/>
            <w:shd w:val="clear" w:color="auto" w:fill="auto"/>
            <w:vAlign w:val="center"/>
          </w:tcPr>
          <w:p w:rsidR="00845E61" w:rsidRPr="000E1E15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15">
              <w:rPr>
                <w:rFonts w:ascii="Times New Roman" w:hAnsi="Times New Roman"/>
                <w:b/>
                <w:sz w:val="24"/>
                <w:szCs w:val="24"/>
              </w:rPr>
              <w:t>Год выполнения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845E61" w:rsidRPr="000E1E15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15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5E61" w:rsidRPr="000E1E15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15">
              <w:rPr>
                <w:rFonts w:ascii="Times New Roman" w:hAnsi="Times New Roman"/>
                <w:b/>
                <w:sz w:val="24"/>
                <w:szCs w:val="24"/>
              </w:rPr>
              <w:t>Срок (период) выполнения отдельного действия</w:t>
            </w:r>
          </w:p>
        </w:tc>
      </w:tr>
      <w:tr w:rsidR="00845E61" w:rsidRPr="00B31324" w:rsidTr="00EF6381">
        <w:trPr>
          <w:cantSplit/>
          <w:trHeight w:val="491"/>
        </w:trPr>
        <w:tc>
          <w:tcPr>
            <w:tcW w:w="500" w:type="pct"/>
            <w:vMerge w:val="restart"/>
            <w:shd w:val="clear" w:color="auto" w:fill="auto"/>
          </w:tcPr>
          <w:p w:rsidR="00845E61" w:rsidRPr="00B31324" w:rsidRDefault="002B4862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845E61" w:rsidRPr="00B313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17" w:type="pct"/>
            <w:shd w:val="clear" w:color="auto" w:fill="auto"/>
          </w:tcPr>
          <w:p w:rsidR="00845E61" w:rsidRPr="00CB3E26" w:rsidRDefault="00B058DD" w:rsidP="00B058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845E61" w:rsidRPr="00CB3E26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актов, необходимой рабочей документации</w:t>
            </w:r>
          </w:p>
        </w:tc>
        <w:tc>
          <w:tcPr>
            <w:tcW w:w="983" w:type="pct"/>
            <w:shd w:val="clear" w:color="auto" w:fill="auto"/>
          </w:tcPr>
          <w:p w:rsidR="00845E61" w:rsidRPr="00CB3E26" w:rsidRDefault="002B4862" w:rsidP="00EF638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  <w:r w:rsidR="00B058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45E61"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E61" w:rsidRPr="00B31324" w:rsidTr="00EF6381">
        <w:trPr>
          <w:cantSplit/>
        </w:trPr>
        <w:tc>
          <w:tcPr>
            <w:tcW w:w="500" w:type="pct"/>
            <w:vMerge/>
            <w:shd w:val="clear" w:color="auto" w:fill="auto"/>
            <w:vAlign w:val="center"/>
          </w:tcPr>
          <w:p w:rsidR="00845E61" w:rsidRPr="00B31324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shd w:val="clear" w:color="auto" w:fill="auto"/>
          </w:tcPr>
          <w:p w:rsidR="00845E61" w:rsidRPr="00CB3E26" w:rsidRDefault="00B058DD" w:rsidP="00EF6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 w:rsidR="00845E61"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сети сельских школ </w:t>
            </w:r>
            <w:r w:rsidR="00845E61" w:rsidRPr="00CB3E26">
              <w:rPr>
                <w:rFonts w:ascii="Times New Roman" w:hAnsi="Times New Roman" w:cs="Times New Roman"/>
                <w:sz w:val="24"/>
                <w:szCs w:val="24"/>
              </w:rPr>
              <w:t>в сетевом взаимодействии:</w:t>
            </w:r>
          </w:p>
          <w:p w:rsidR="00845E61" w:rsidRPr="00CB3E26" w:rsidRDefault="00B058DD" w:rsidP="00EF6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</w:t>
            </w:r>
            <w:r w:rsidR="00845E61"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взаимодействие</w:t>
            </w:r>
            <w:r w:rsidR="00845E61"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МАОУ «Привольненская СШ имени М.С.Шумилова» с образовательными организациями регионов РФ в рамках </w:t>
            </w:r>
            <w:r w:rsidR="00845E61" w:rsidRPr="00CB3E26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ФЦПРО;</w:t>
            </w:r>
          </w:p>
          <w:p w:rsidR="00845E61" w:rsidRPr="00CB3E26" w:rsidRDefault="00845E61" w:rsidP="00EF6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межрегионального семинара-совещания </w:t>
            </w:r>
            <w:r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привлечением образовательных организаций-партнёров на тему «Ф</w:t>
            </w:r>
            <w:r w:rsidRPr="00CB3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культуры»;</w:t>
            </w:r>
          </w:p>
          <w:p w:rsidR="00845E61" w:rsidRPr="00CB3E26" w:rsidRDefault="00845E61" w:rsidP="00EF6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межрегионального семинара-совещания </w:t>
            </w:r>
            <w:r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привлечением образовательных организаций-партнёров на тему «</w:t>
            </w:r>
            <w:r w:rsidRPr="00CB3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формы инвестиционной привлекательности»;</w:t>
            </w:r>
          </w:p>
          <w:p w:rsidR="00845E61" w:rsidRPr="00CB3E26" w:rsidRDefault="00845E61" w:rsidP="00EF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вебинара </w:t>
            </w:r>
            <w:r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инновационной деятельностью в сельской школе»</w:t>
            </w:r>
          </w:p>
          <w:p w:rsidR="00845E61" w:rsidRPr="00CB3E26" w:rsidRDefault="00845E61" w:rsidP="00EF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вебинара «Научно-методическая поддержка работы педагогического коллектива по освоению технологий реализации модели </w:t>
            </w:r>
            <w:r w:rsidR="00B058DD"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социально</w:t>
            </w:r>
            <w:r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-адаптированной личности в условиях интеграции учебно-воспитательного процесса, агротехнологического обучения и производственной культуры»; </w:t>
            </w:r>
          </w:p>
          <w:p w:rsidR="00845E61" w:rsidRDefault="00845E61" w:rsidP="00EF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вебинара </w:t>
            </w:r>
            <w:r w:rsidRPr="00CB3E26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трудового воспитания и профессиональной подготовки школьников в условиях социокультурного пространства села».</w:t>
            </w:r>
          </w:p>
          <w:p w:rsidR="00845E61" w:rsidRPr="00CB3E26" w:rsidRDefault="00845E61" w:rsidP="00EF6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B058DD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45E61" w:rsidRPr="00CB3E26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B058DD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B058DD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5E61" w:rsidRPr="00CB3E2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B058DD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DD" w:rsidRPr="00CB3E26" w:rsidRDefault="00B058DD" w:rsidP="00B058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DD" w:rsidRPr="00CB3E26" w:rsidRDefault="00B058DD" w:rsidP="00B058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61" w:rsidRPr="00B31324" w:rsidTr="00EF6381">
        <w:trPr>
          <w:cantSplit/>
          <w:trHeight w:val="3057"/>
        </w:trPr>
        <w:tc>
          <w:tcPr>
            <w:tcW w:w="500" w:type="pct"/>
            <w:vMerge/>
            <w:shd w:val="clear" w:color="auto" w:fill="auto"/>
            <w:vAlign w:val="center"/>
          </w:tcPr>
          <w:p w:rsidR="00845E61" w:rsidRPr="00B31324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tcBorders>
              <w:bottom w:val="single" w:sz="4" w:space="0" w:color="auto"/>
            </w:tcBorders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r w:rsidRPr="00CB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партнерства и межведомственного взаимодействия:</w:t>
            </w:r>
          </w:p>
          <w:p w:rsidR="00845E61" w:rsidRPr="00CB3E26" w:rsidRDefault="00845E61" w:rsidP="00EF63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058D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мероприятий с ВУЗами и СУЗами Волгоградской области и РФ;</w:t>
            </w:r>
          </w:p>
          <w:p w:rsidR="00845E61" w:rsidRPr="00CB3E26" w:rsidRDefault="00845E61" w:rsidP="00EF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8DD">
              <w:rPr>
                <w:rFonts w:ascii="Times New Roman" w:hAnsi="Times New Roman" w:cs="Times New Roman"/>
                <w:sz w:val="24"/>
                <w:szCs w:val="24"/>
              </w:rPr>
              <w:t>применение эффективных</w:t>
            </w: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 новых технологий подготовки выпускников в сфере сельскохозяйственного производства: </w:t>
            </w:r>
            <w:r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научно-практические конференции, </w:t>
            </w:r>
            <w:r w:rsidR="00B058DD"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семинары, публикации</w:t>
            </w:r>
            <w:r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эксперимента;</w:t>
            </w:r>
          </w:p>
          <w:p w:rsidR="00845E61" w:rsidRPr="00CB3E26" w:rsidRDefault="00845E61" w:rsidP="00EF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</w:t>
            </w:r>
            <w:r w:rsidR="00B058DD"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>опытом: выставки</w:t>
            </w:r>
            <w:r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>, оказание услуг.</w:t>
            </w:r>
          </w:p>
          <w:p w:rsidR="00845E61" w:rsidRPr="00CB3E26" w:rsidRDefault="00845E61" w:rsidP="00EF6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опытов на УОУ «Огонёк»,</w:t>
            </w:r>
          </w:p>
          <w:p w:rsidR="00845E61" w:rsidRPr="00CB3E26" w:rsidRDefault="00845E61" w:rsidP="00EF63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практики обучающимися в учебно-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61" w:rsidRPr="00B31324" w:rsidTr="00EF6381">
        <w:trPr>
          <w:cantSplit/>
          <w:trHeight w:val="1617"/>
        </w:trPr>
        <w:tc>
          <w:tcPr>
            <w:tcW w:w="500" w:type="pct"/>
            <w:vMerge/>
            <w:shd w:val="clear" w:color="auto" w:fill="auto"/>
            <w:vAlign w:val="center"/>
          </w:tcPr>
          <w:p w:rsidR="00845E61" w:rsidRPr="00B31324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4" w:space="0" w:color="auto"/>
            </w:tcBorders>
            <w:shd w:val="clear" w:color="auto" w:fill="auto"/>
          </w:tcPr>
          <w:p w:rsidR="00845E61" w:rsidRPr="00CB3E26" w:rsidRDefault="00845E61" w:rsidP="00EF63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производственном аграрном комплексе «Юность».</w:t>
            </w:r>
          </w:p>
          <w:p w:rsidR="00845E61" w:rsidRPr="00CB3E26" w:rsidRDefault="00845E61" w:rsidP="00EF63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профессии «Тракторист-машинист сельскохозяйственного производства категории С, Е» со сдачей квалифицированного экзамена;</w:t>
            </w:r>
          </w:p>
          <w:p w:rsidR="00845E61" w:rsidRDefault="00845E61" w:rsidP="00EF63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и всероссийском конкурсе учебно-производственных бригад и учебно-опытных участков</w:t>
            </w:r>
            <w:r w:rsidR="00B05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8DD" w:rsidRPr="00CB3E26" w:rsidRDefault="00B058DD" w:rsidP="00EF63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учебного столярно – слесарного цеха «Мастер ОК»</w:t>
            </w: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61" w:rsidRDefault="00B058DD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5E61" w:rsidRPr="00CB3E2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B058DD" w:rsidRDefault="00B058DD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DD" w:rsidRPr="00CB3E26" w:rsidRDefault="00B058DD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845E61" w:rsidRPr="00B31324" w:rsidTr="00EF6381">
        <w:trPr>
          <w:cantSplit/>
        </w:trPr>
        <w:tc>
          <w:tcPr>
            <w:tcW w:w="500" w:type="pct"/>
            <w:vMerge/>
            <w:shd w:val="clear" w:color="auto" w:fill="auto"/>
            <w:vAlign w:val="center"/>
          </w:tcPr>
          <w:p w:rsidR="00845E61" w:rsidRPr="00B31324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Проведение повышения квалификации руководящих и педа</w:t>
            </w:r>
            <w:r w:rsidRPr="00CB3E26">
              <w:rPr>
                <w:rFonts w:ascii="Times New Roman" w:hAnsi="Times New Roman" w:cs="Times New Roman"/>
                <w:sz w:val="24"/>
                <w:szCs w:val="24"/>
              </w:rPr>
              <w:softHyphen/>
              <w:t>гогических работников</w:t>
            </w:r>
          </w:p>
        </w:tc>
        <w:tc>
          <w:tcPr>
            <w:tcW w:w="983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45E61" w:rsidRPr="00B31324" w:rsidTr="00EF6381">
        <w:trPr>
          <w:cantSplit/>
        </w:trPr>
        <w:tc>
          <w:tcPr>
            <w:tcW w:w="500" w:type="pct"/>
            <w:vMerge/>
            <w:shd w:val="clear" w:color="auto" w:fill="auto"/>
            <w:vAlign w:val="center"/>
          </w:tcPr>
          <w:p w:rsidR="00845E61" w:rsidRPr="00B31324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Разработка (модернизация) дополнительных профессиональных программ с учетом специфики агротехн</w:t>
            </w:r>
            <w:r w:rsidR="00B058DD">
              <w:rPr>
                <w:rFonts w:ascii="Times New Roman" w:hAnsi="Times New Roman" w:cs="Times New Roman"/>
                <w:sz w:val="24"/>
                <w:szCs w:val="24"/>
              </w:rPr>
              <w:t>ологического направления на 2019-2020</w:t>
            </w: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983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</w:tr>
      <w:tr w:rsidR="00845E61" w:rsidRPr="00B31324" w:rsidTr="00EF6381">
        <w:trPr>
          <w:cantSplit/>
        </w:trPr>
        <w:tc>
          <w:tcPr>
            <w:tcW w:w="500" w:type="pct"/>
            <w:vMerge/>
            <w:shd w:val="clear" w:color="auto" w:fill="auto"/>
            <w:vAlign w:val="center"/>
          </w:tcPr>
          <w:p w:rsidR="00845E61" w:rsidRPr="00B31324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shd w:val="clear" w:color="auto" w:fill="auto"/>
          </w:tcPr>
          <w:p w:rsidR="00845E61" w:rsidRPr="00CB3E26" w:rsidRDefault="00845E61" w:rsidP="002B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учебно-</w:t>
            </w:r>
            <w:r w:rsidR="00B058DD" w:rsidRPr="00CB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 плана</w:t>
            </w:r>
            <w:r w:rsidRPr="00CB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CB3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азработка авторских проектов, программ педагогов: </w:t>
            </w:r>
            <w:r w:rsidRPr="00CB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факультативов по профориентации «Мир профессий»; введение кружков: «Агромир», «Учебно-исследовательская лаборатория»</w:t>
            </w: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05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4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58D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B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8DD"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983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45E61" w:rsidRPr="00B31324" w:rsidTr="00EF6381">
        <w:trPr>
          <w:cantSplit/>
        </w:trPr>
        <w:tc>
          <w:tcPr>
            <w:tcW w:w="500" w:type="pct"/>
            <w:vMerge/>
            <w:shd w:val="clear" w:color="auto" w:fill="auto"/>
            <w:vAlign w:val="center"/>
          </w:tcPr>
          <w:p w:rsidR="00845E61" w:rsidRPr="00B31324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shd w:val="clear" w:color="auto" w:fill="auto"/>
          </w:tcPr>
          <w:p w:rsidR="00845E61" w:rsidRPr="00CB3E26" w:rsidRDefault="00845E61" w:rsidP="00EF6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Расширение материально-технической базы учебно-производственного аграрного комплекса «Юность» (проведение конкурсных процедур, закупок)</w:t>
            </w:r>
          </w:p>
        </w:tc>
        <w:tc>
          <w:tcPr>
            <w:tcW w:w="983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</w:tr>
      <w:tr w:rsidR="00845E61" w:rsidRPr="00B31324" w:rsidTr="00EF6381">
        <w:trPr>
          <w:cantSplit/>
        </w:trPr>
        <w:tc>
          <w:tcPr>
            <w:tcW w:w="500" w:type="pct"/>
            <w:vMerge/>
            <w:shd w:val="clear" w:color="auto" w:fill="auto"/>
            <w:vAlign w:val="center"/>
          </w:tcPr>
          <w:p w:rsidR="00845E61" w:rsidRPr="00B31324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разработанных показателей (промежуточные результаты; </w:t>
            </w:r>
            <w:r w:rsidR="00FA282C" w:rsidRPr="00CB3E2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уровень</w:t>
            </w:r>
            <w:r w:rsidRPr="00CB3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внедрения модели формирования </w:t>
            </w: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социально-адаптированной личности в условиях интеграции учебно-воспитательного процесса, агротехнологического обучения и производственной культуры</w:t>
            </w:r>
          </w:p>
        </w:tc>
        <w:tc>
          <w:tcPr>
            <w:tcW w:w="983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45E61" w:rsidRPr="00B31324" w:rsidTr="00EF6381">
        <w:trPr>
          <w:cantSplit/>
        </w:trPr>
        <w:tc>
          <w:tcPr>
            <w:tcW w:w="500" w:type="pct"/>
            <w:vMerge/>
            <w:shd w:val="clear" w:color="auto" w:fill="auto"/>
            <w:vAlign w:val="center"/>
          </w:tcPr>
          <w:p w:rsidR="00845E61" w:rsidRPr="00B31324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shd w:val="clear" w:color="auto" w:fill="auto"/>
          </w:tcPr>
          <w:p w:rsidR="00845E61" w:rsidRPr="00584094" w:rsidRDefault="00845E61" w:rsidP="00EF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52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видеоролика «И</w:t>
            </w:r>
            <w:r w:rsidRPr="0025352E">
              <w:rPr>
                <w:rFonts w:ascii="Times New Roman" w:hAnsi="Times New Roman" w:cs="Times New Roman"/>
                <w:sz w:val="24"/>
                <w:szCs w:val="24"/>
              </w:rPr>
              <w:t>нновационный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Привольненской </w:t>
            </w:r>
            <w:r w:rsidR="00FA282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FA282C" w:rsidRPr="002535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352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3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45E61" w:rsidRPr="00B31324" w:rsidTr="00EF6381">
        <w:trPr>
          <w:cantSplit/>
        </w:trPr>
        <w:tc>
          <w:tcPr>
            <w:tcW w:w="500" w:type="pct"/>
            <w:vMerge/>
            <w:shd w:val="clear" w:color="auto" w:fill="auto"/>
            <w:vAlign w:val="center"/>
          </w:tcPr>
          <w:p w:rsidR="00845E61" w:rsidRPr="00B31324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</w:t>
            </w:r>
            <w:r w:rsidR="002B4862">
              <w:rPr>
                <w:rFonts w:ascii="Times New Roman" w:hAnsi="Times New Roman" w:cs="Times New Roman"/>
                <w:sz w:val="24"/>
                <w:szCs w:val="24"/>
              </w:rPr>
              <w:t>та по реализации про</w:t>
            </w:r>
            <w:r w:rsidR="002B4862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 в 2023</w:t>
            </w: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83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45E61" w:rsidRPr="00B31324" w:rsidTr="00EF6381">
        <w:trPr>
          <w:cantSplit/>
        </w:trPr>
        <w:tc>
          <w:tcPr>
            <w:tcW w:w="500" w:type="pct"/>
            <w:vMerge/>
            <w:shd w:val="clear" w:color="auto" w:fill="auto"/>
            <w:vAlign w:val="center"/>
          </w:tcPr>
          <w:p w:rsidR="00845E61" w:rsidRPr="00B31324" w:rsidRDefault="00845E61" w:rsidP="00EF6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проекта в СМИ</w:t>
            </w:r>
          </w:p>
        </w:tc>
        <w:tc>
          <w:tcPr>
            <w:tcW w:w="983" w:type="pct"/>
            <w:shd w:val="clear" w:color="auto" w:fill="auto"/>
          </w:tcPr>
          <w:p w:rsidR="00845E61" w:rsidRPr="00CB3E26" w:rsidRDefault="00845E61" w:rsidP="00EF63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</w:tbl>
    <w:p w:rsidR="00845E61" w:rsidRDefault="00845E61" w:rsidP="00845E61">
      <w:pPr>
        <w:pStyle w:val="a3"/>
        <w:ind w:left="1110" w:firstLine="0"/>
        <w:rPr>
          <w:b/>
          <w:szCs w:val="28"/>
        </w:rPr>
      </w:pPr>
    </w:p>
    <w:p w:rsidR="007E7F70" w:rsidRDefault="007E7F70"/>
    <w:sectPr w:rsidR="007E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C7BDB"/>
    <w:multiLevelType w:val="multilevel"/>
    <w:tmpl w:val="A704F0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3D"/>
    <w:rsid w:val="002B4862"/>
    <w:rsid w:val="007E7F70"/>
    <w:rsid w:val="00845E61"/>
    <w:rsid w:val="0092523D"/>
    <w:rsid w:val="00B058DD"/>
    <w:rsid w:val="00FA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74E8-3670-49C5-8486-E7CB3830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link w:val="a4"/>
    <w:uiPriority w:val="99"/>
    <w:rsid w:val="00845E6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МОН основной Знак"/>
    <w:link w:val="a3"/>
    <w:uiPriority w:val="99"/>
    <w:rsid w:val="00845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"/>
    <w:rsid w:val="0084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Светлана</cp:lastModifiedBy>
  <cp:revision>5</cp:revision>
  <dcterms:created xsi:type="dcterms:W3CDTF">2020-05-08T03:40:00Z</dcterms:created>
  <dcterms:modified xsi:type="dcterms:W3CDTF">2022-10-30T09:43:00Z</dcterms:modified>
</cp:coreProperties>
</file>