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5A" w:rsidRDefault="001D135A" w:rsidP="000326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0501">
        <w:rPr>
          <w:rFonts w:ascii="Helvetica" w:eastAsia="Times New Roman" w:hAnsi="Helvetica" w:cs="Times New Roman"/>
          <w:color w:val="111111"/>
        </w:rPr>
        <w:t> </w:t>
      </w:r>
      <w:r w:rsidR="00032676" w:rsidRPr="00032676">
        <w:rPr>
          <w:rFonts w:ascii="Times New Roman" w:eastAsia="Times New Roman" w:hAnsi="Times New Roman" w:cs="Times New Roman"/>
          <w:color w:val="111111"/>
          <w:sz w:val="24"/>
          <w:szCs w:val="24"/>
        </w:rPr>
        <w:t>УТВЕРЖДАЮ</w:t>
      </w:r>
    </w:p>
    <w:p w:rsidR="00032676" w:rsidRDefault="00032676" w:rsidP="000326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Директор МАОУ «Привольненская СШ</w:t>
      </w:r>
    </w:p>
    <w:p w:rsidR="00032676" w:rsidRDefault="00032676" w:rsidP="000326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имени М.С. Шумилова»</w:t>
      </w:r>
    </w:p>
    <w:p w:rsidR="00032676" w:rsidRDefault="00032676" w:rsidP="000326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_________Л.Ю. Зубкова</w:t>
      </w:r>
    </w:p>
    <w:p w:rsidR="00032676" w:rsidRPr="00032676" w:rsidRDefault="00032676" w:rsidP="000326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</w:t>
      </w:r>
    </w:p>
    <w:p w:rsidR="00032676" w:rsidRDefault="00032676" w:rsidP="0003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</w:p>
    <w:p w:rsidR="00032676" w:rsidRDefault="00032676" w:rsidP="0003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</w:p>
    <w:p w:rsidR="00032676" w:rsidRPr="0052298A" w:rsidRDefault="00032676" w:rsidP="0003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  <w:r w:rsidRPr="0052298A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>ПЛАН</w:t>
      </w:r>
    </w:p>
    <w:p w:rsidR="00032676" w:rsidRPr="0052298A" w:rsidRDefault="00032676" w:rsidP="0003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  <w:r w:rsidRPr="0052298A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>проведения</w:t>
      </w:r>
      <w:r w:rsidR="00C81EF2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 xml:space="preserve"> мероприятий «Навстречу Великой Победе»</w:t>
      </w:r>
      <w:bookmarkStart w:id="0" w:name="_GoBack"/>
      <w:bookmarkEnd w:id="0"/>
    </w:p>
    <w:p w:rsidR="00032676" w:rsidRPr="0052298A" w:rsidRDefault="00265D95" w:rsidP="005229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>в 2019/2020</w:t>
      </w:r>
      <w:r w:rsidR="0052298A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 xml:space="preserve"> учебном году</w:t>
      </w:r>
    </w:p>
    <w:p w:rsidR="001D135A" w:rsidRPr="0052298A" w:rsidRDefault="001D135A" w:rsidP="009005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946"/>
        <w:gridCol w:w="5245"/>
        <w:gridCol w:w="1983"/>
      </w:tblGrid>
      <w:tr w:rsidR="001D135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676" w:rsidRPr="0052298A" w:rsidRDefault="001D135A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D135A" w:rsidRPr="0052298A" w:rsidRDefault="001D135A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1D135A" w:rsidP="000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1D135A" w:rsidP="000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1D135A" w:rsidP="000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</w:t>
            </w:r>
          </w:p>
        </w:tc>
      </w:tr>
      <w:tr w:rsidR="001D135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1D135A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265D95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BA270D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="00032676"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месячника «Защитники Отечества»</w:t>
            </w: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03267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</w:tc>
      </w:tr>
      <w:tr w:rsidR="00BA270D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70D" w:rsidRPr="0052298A" w:rsidRDefault="00901238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70D" w:rsidRPr="0052298A" w:rsidRDefault="000207F8" w:rsidP="000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70D" w:rsidRPr="0052298A" w:rsidRDefault="000207F8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на страницах школьной газеты, на официальном сайте школы рубрик: «75-летию Победы в ВОВ посвящается», «Родные имена в летописи Победы»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70D" w:rsidRDefault="000207F8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А.В.</w:t>
            </w:r>
          </w:p>
          <w:p w:rsidR="000207F8" w:rsidRPr="0052298A" w:rsidRDefault="000207F8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</w:tc>
      </w:tr>
      <w:tr w:rsidR="00A14E99" w:rsidRPr="0052298A" w:rsidTr="00C92956">
        <w:trPr>
          <w:trHeight w:val="673"/>
        </w:trPr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E99" w:rsidRDefault="00901238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E99" w:rsidRPr="0052298A" w:rsidRDefault="000207F8" w:rsidP="000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1238" w:rsidRPr="0052298A" w:rsidRDefault="000207F8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стенда «Навстречу 75-летию Великой Победе»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E99" w:rsidRDefault="00901238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  <w:p w:rsidR="00901238" w:rsidRPr="0052298A" w:rsidRDefault="00901238" w:rsidP="0002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1B" w:rsidRPr="0052298A" w:rsidTr="00C92956">
        <w:trPr>
          <w:trHeight w:val="673"/>
        </w:trPr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7A1B" w:rsidRDefault="00C92956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7A1B" w:rsidRDefault="004E6610" w:rsidP="000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7A1B" w:rsidRPr="004E6610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Операция «Обелиск» - забота о </w:t>
            </w:r>
            <w:r w:rsidR="00707A1B" w:rsidRPr="004E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братском захоронении посёлка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7A1B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Мысник Н.С. </w:t>
            </w:r>
          </w:p>
          <w:p w:rsidR="00C92956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«Сыны Отечества»</w:t>
            </w:r>
          </w:p>
        </w:tc>
      </w:tr>
      <w:tr w:rsidR="001D135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C92956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0207F8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F77CD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  <w:r w:rsidR="00C9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«Они сражались за Родину»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03267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676" w:rsidRPr="0052298A" w:rsidTr="00C92956">
        <w:trPr>
          <w:trHeight w:val="319"/>
        </w:trPr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676" w:rsidRPr="0052298A" w:rsidRDefault="00C92956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676" w:rsidRPr="0052298A" w:rsidRDefault="000207F8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676" w:rsidRPr="0052298A" w:rsidRDefault="006C07C9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676" w:rsidRPr="0052298A" w:rsidRDefault="006C07C9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Мысник Н.С.</w:t>
            </w:r>
          </w:p>
        </w:tc>
      </w:tr>
      <w:tr w:rsidR="006C07C9" w:rsidRPr="0052298A" w:rsidTr="00C92956">
        <w:trPr>
          <w:trHeight w:val="753"/>
        </w:trPr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Pr="0052298A" w:rsidRDefault="00C92956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Pr="0052298A" w:rsidRDefault="000207F8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Pr="0052298A" w:rsidRDefault="006C07C9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  <w:r w:rsid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</w:t>
            </w:r>
            <w:r w:rsidR="0002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 годовщине Победы</w:t>
            </w: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Сталинградом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Pr="0052298A" w:rsidRDefault="006C07C9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  <w:p w:rsidR="006C07C9" w:rsidRPr="0052298A" w:rsidRDefault="006C07C9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«Сыны Отечества»</w:t>
            </w:r>
          </w:p>
        </w:tc>
      </w:tr>
      <w:tr w:rsidR="006C07C9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Pr="0052298A" w:rsidRDefault="00C92956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Pr="0052298A" w:rsidRDefault="004432AB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30.01-02.02.2020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Pr="0052298A" w:rsidRDefault="004432AB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«Забота</w:t>
            </w:r>
            <w:r w:rsidR="006C07C9" w:rsidRPr="00522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Default="004432AB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Е.А.</w:t>
            </w:r>
          </w:p>
          <w:p w:rsidR="004432AB" w:rsidRPr="0052298A" w:rsidRDefault="004432AB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«Добрые сердца»</w:t>
            </w:r>
          </w:p>
        </w:tc>
      </w:tr>
      <w:tr w:rsidR="001D135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C92956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03.02-07.02.2020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4E6610" w:rsidRDefault="004E6610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Школьная олимпиада </w:t>
            </w:r>
            <w:r w:rsidR="00C929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9-11 классов </w:t>
            </w:r>
            <w:r w:rsidRPr="004E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«Военная история»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4E6610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Орин П.Д.</w:t>
            </w:r>
          </w:p>
        </w:tc>
      </w:tr>
      <w:tr w:rsidR="004E6610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6610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6610" w:rsidRPr="0052298A" w:rsidRDefault="004E6610" w:rsidP="004E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6610" w:rsidRPr="004E6610" w:rsidRDefault="004E6610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классных часов «Дороги фронтовые», посвященный героическим событиям Сталинградской битвы».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6610" w:rsidRPr="0052298A" w:rsidRDefault="004E6610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35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C07C9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hAnsi="Times New Roman" w:cs="Times New Roman"/>
                <w:sz w:val="24"/>
                <w:szCs w:val="24"/>
              </w:rPr>
              <w:t>Экскурсии в Музей Боевой Славы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Default="004432AB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Орин П.Д.</w:t>
            </w:r>
          </w:p>
          <w:p w:rsidR="004E6610" w:rsidRPr="0052298A" w:rsidRDefault="004E6610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«Поиск»</w:t>
            </w:r>
          </w:p>
        </w:tc>
      </w:tr>
      <w:tr w:rsidR="001D135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93F02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4E6610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Библиотечный час «П</w:t>
            </w:r>
            <w:r w:rsidR="004E6610" w:rsidRPr="004E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исатели о войне»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C9" w:rsidRPr="0052298A" w:rsidRDefault="004E6610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Н.А.</w:t>
            </w:r>
          </w:p>
        </w:tc>
      </w:tr>
      <w:tr w:rsidR="0052298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Pr="0052298A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Pr="0052298A" w:rsidRDefault="006F77CD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Pr="0052298A" w:rsidRDefault="006F77CD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песни для начальных классов «Во фронтовой землянке»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Pr="0052298A" w:rsidRDefault="006F77CD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</w:tc>
      </w:tr>
      <w:tr w:rsidR="009B26F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26FA" w:rsidRDefault="009B26FA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26FA" w:rsidRDefault="009B26FA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26FA" w:rsidRDefault="009B26FA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«Я о войне сегодня говорю…»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26FA" w:rsidRDefault="009B26FA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  <w:p w:rsidR="009B26FA" w:rsidRDefault="009B26FA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Н.А.</w:t>
            </w:r>
          </w:p>
        </w:tc>
      </w:tr>
      <w:tr w:rsidR="001D135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93F02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4E6610" w:rsidRDefault="004E6610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средних классов «Л</w:t>
            </w:r>
            <w:r w:rsidRPr="004E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итературно – музыкальная композиция «Хороший ты «парень», Наташка!»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посвящается женщинам, воевавшим в ВОВ</w:t>
            </w:r>
            <w:r w:rsidRPr="004E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Default="0052298A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  <w:p w:rsidR="0052298A" w:rsidRPr="0052298A" w:rsidRDefault="0052298A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135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693F02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Pr="0052298A" w:rsidRDefault="0052298A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«Души, опаленные Афганистаном»</w:t>
            </w:r>
            <w:r w:rsidR="00C9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5A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Орин П.Д. </w:t>
            </w:r>
          </w:p>
          <w:p w:rsidR="00C92956" w:rsidRPr="0052298A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«Поиск»</w:t>
            </w:r>
          </w:p>
        </w:tc>
      </w:tr>
      <w:tr w:rsidR="0052298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Default="00693F02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Default="00A14E99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телегазеты «Живая память»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Pr="0052298A" w:rsidRDefault="00B66861" w:rsidP="005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С.Н.</w:t>
            </w:r>
          </w:p>
        </w:tc>
      </w:tr>
      <w:tr w:rsidR="0052298A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Default="00693F02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Default="00C92956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«75 славных дел ко Дню Победы»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298A" w:rsidRDefault="00901238" w:rsidP="005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  <w:p w:rsidR="00C92956" w:rsidRPr="0052298A" w:rsidRDefault="00C92956" w:rsidP="005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4E99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E99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E99" w:rsidRDefault="00693F02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E99" w:rsidRDefault="00B66861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 – </w:t>
            </w:r>
            <w:r w:rsidR="006F77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«Армейский магазин</w:t>
            </w:r>
            <w:r w:rsidR="00C9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861" w:rsidRPr="0052298A" w:rsidRDefault="006F77CD" w:rsidP="005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</w:tc>
      </w:tr>
      <w:tr w:rsidR="00901238" w:rsidRPr="0052298A" w:rsidTr="00C92956">
        <w:tc>
          <w:tcPr>
            <w:tcW w:w="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1238" w:rsidRDefault="00693F02" w:rsidP="0052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1238" w:rsidRDefault="004432AB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1238" w:rsidRDefault="004432AB" w:rsidP="000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смотре школьных музеев «Мы памяти этой верны»</w:t>
            </w:r>
          </w:p>
        </w:tc>
        <w:tc>
          <w:tcPr>
            <w:tcW w:w="19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1238" w:rsidRDefault="004432AB" w:rsidP="00B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Орин П.Д.,</w:t>
            </w:r>
          </w:p>
          <w:p w:rsidR="004432AB" w:rsidRPr="0052298A" w:rsidRDefault="004432AB" w:rsidP="00B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Кубракова Е.В.</w:t>
            </w:r>
          </w:p>
        </w:tc>
      </w:tr>
    </w:tbl>
    <w:p w:rsidR="00900501" w:rsidRPr="0052298A" w:rsidRDefault="0090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501" w:rsidRPr="0052298A" w:rsidSect="00ED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2AE4"/>
    <w:multiLevelType w:val="multilevel"/>
    <w:tmpl w:val="75B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35A"/>
    <w:rsid w:val="000207F8"/>
    <w:rsid w:val="00032676"/>
    <w:rsid w:val="00065812"/>
    <w:rsid w:val="00075D53"/>
    <w:rsid w:val="001B34F1"/>
    <w:rsid w:val="001D135A"/>
    <w:rsid w:val="00201F59"/>
    <w:rsid w:val="00265D95"/>
    <w:rsid w:val="004432AB"/>
    <w:rsid w:val="004E6610"/>
    <w:rsid w:val="0052298A"/>
    <w:rsid w:val="00693F02"/>
    <w:rsid w:val="006C07C9"/>
    <w:rsid w:val="006C3854"/>
    <w:rsid w:val="006F77CD"/>
    <w:rsid w:val="00707A1B"/>
    <w:rsid w:val="008D4FCB"/>
    <w:rsid w:val="008D5078"/>
    <w:rsid w:val="00900501"/>
    <w:rsid w:val="00901238"/>
    <w:rsid w:val="009B26FA"/>
    <w:rsid w:val="00A14E99"/>
    <w:rsid w:val="00AD6055"/>
    <w:rsid w:val="00B66861"/>
    <w:rsid w:val="00BA270D"/>
    <w:rsid w:val="00C81EF2"/>
    <w:rsid w:val="00C92956"/>
    <w:rsid w:val="00DC25A2"/>
    <w:rsid w:val="00E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49912-90D2-4F05-8BF4-3AE6969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EB"/>
  </w:style>
  <w:style w:type="paragraph" w:styleId="1">
    <w:name w:val="heading 1"/>
    <w:basedOn w:val="a"/>
    <w:link w:val="10"/>
    <w:uiPriority w:val="9"/>
    <w:qFormat/>
    <w:rsid w:val="001D1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1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35A"/>
  </w:style>
  <w:style w:type="character" w:styleId="a4">
    <w:name w:val="Strong"/>
    <w:basedOn w:val="a0"/>
    <w:uiPriority w:val="22"/>
    <w:qFormat/>
    <w:rsid w:val="001D13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640">
              <w:marLeft w:val="0"/>
              <w:marRight w:val="540"/>
              <w:marTop w:val="300"/>
              <w:marBottom w:val="300"/>
              <w:divBdr>
                <w:top w:val="single" w:sz="12" w:space="15" w:color="FBF939"/>
                <w:left w:val="single" w:sz="12" w:space="15" w:color="FBF939"/>
                <w:bottom w:val="single" w:sz="12" w:space="0" w:color="FBF939"/>
                <w:right w:val="single" w:sz="12" w:space="15" w:color="FBF939"/>
              </w:divBdr>
              <w:divsChild>
                <w:div w:id="20493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Привольненская СОШ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UID01</dc:creator>
  <cp:keywords/>
  <dc:description/>
  <cp:lastModifiedBy>UID</cp:lastModifiedBy>
  <cp:revision>17</cp:revision>
  <cp:lastPrinted>2020-01-21T06:38:00Z</cp:lastPrinted>
  <dcterms:created xsi:type="dcterms:W3CDTF">2018-12-26T04:21:00Z</dcterms:created>
  <dcterms:modified xsi:type="dcterms:W3CDTF">2020-03-27T09:44:00Z</dcterms:modified>
</cp:coreProperties>
</file>