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098"/>
        <w:gridCol w:w="4473"/>
      </w:tblGrid>
      <w:tr w:rsidR="0087127C" w:rsidTr="0087127C">
        <w:trPr>
          <w:jc w:val="center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27C" w:rsidRDefault="008712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Согласованно на педагогическом Совете МАОУ «</w:t>
            </w:r>
            <w:proofErr w:type="spellStart"/>
            <w:r>
              <w:rPr>
                <w:lang w:eastAsia="en-US"/>
              </w:rPr>
              <w:t>Привольненская</w:t>
            </w:r>
            <w:proofErr w:type="spellEnd"/>
            <w:r>
              <w:rPr>
                <w:lang w:eastAsia="en-US"/>
              </w:rPr>
              <w:t xml:space="preserve"> СШ имени М.С. Шумилова»</w:t>
            </w:r>
          </w:p>
          <w:p w:rsidR="0087127C" w:rsidRDefault="008712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___ от __________________</w:t>
            </w:r>
          </w:p>
        </w:tc>
        <w:tc>
          <w:tcPr>
            <w:tcW w:w="4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27C" w:rsidRDefault="008712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87127C" w:rsidRDefault="0087127C">
            <w:pPr>
              <w:spacing w:line="276" w:lineRule="auto"/>
              <w:rPr>
                <w:lang w:eastAsia="en-US"/>
              </w:rPr>
            </w:pPr>
            <w:r>
              <w:rPr>
                <w:bdr w:val="none" w:sz="0" w:space="0" w:color="auto" w:frame="1"/>
                <w:lang w:eastAsia="en-US"/>
              </w:rPr>
              <w:t xml:space="preserve">Директор  </w:t>
            </w:r>
            <w:r>
              <w:rPr>
                <w:lang w:eastAsia="en-US"/>
              </w:rPr>
              <w:t>МАОУ «</w:t>
            </w:r>
            <w:proofErr w:type="spellStart"/>
            <w:r>
              <w:rPr>
                <w:lang w:eastAsia="en-US"/>
              </w:rPr>
              <w:t>Привольненская</w:t>
            </w:r>
            <w:proofErr w:type="spellEnd"/>
            <w:r>
              <w:rPr>
                <w:lang w:eastAsia="en-US"/>
              </w:rPr>
              <w:t xml:space="preserve"> СШ имени М.С. Шумилова»</w:t>
            </w:r>
          </w:p>
          <w:p w:rsidR="0087127C" w:rsidRDefault="008712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 Зубковой Л.Ю. </w:t>
            </w:r>
          </w:p>
        </w:tc>
      </w:tr>
    </w:tbl>
    <w:p w:rsidR="0087127C" w:rsidRDefault="0087127C"/>
    <w:p w:rsidR="0087127C" w:rsidRDefault="0087127C"/>
    <w:p w:rsidR="0087127C" w:rsidRDefault="0087127C"/>
    <w:p w:rsidR="0087127C" w:rsidRDefault="0087127C"/>
    <w:p w:rsidR="0087127C" w:rsidRDefault="0087127C"/>
    <w:p w:rsidR="0087127C" w:rsidRDefault="0087127C"/>
    <w:p w:rsidR="0087127C" w:rsidRDefault="0087127C"/>
    <w:p w:rsidR="00AB13F9" w:rsidRDefault="00AB13F9" w:rsidP="0087127C">
      <w:pPr>
        <w:rPr>
          <w:b/>
          <w:sz w:val="28"/>
          <w:szCs w:val="28"/>
        </w:rPr>
      </w:pP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7064AF" w:rsidRDefault="004C4138" w:rsidP="007064A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Программа</w:t>
      </w:r>
    </w:p>
    <w:p w:rsidR="00AB13F9" w:rsidRDefault="007064AF" w:rsidP="007064A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профилактике </w:t>
      </w:r>
      <w:r w:rsidR="009D12C0">
        <w:rPr>
          <w:b/>
          <w:sz w:val="52"/>
          <w:szCs w:val="52"/>
        </w:rPr>
        <w:t>экстремисткой деятельности, гарм</w:t>
      </w:r>
      <w:r>
        <w:rPr>
          <w:b/>
          <w:sz w:val="52"/>
          <w:szCs w:val="52"/>
        </w:rPr>
        <w:t>онизации межэтнических отношений, недопущению проявления национализма среди          несовершеннолетних</w:t>
      </w:r>
      <w:r w:rsidR="00C20367">
        <w:rPr>
          <w:b/>
          <w:sz w:val="52"/>
          <w:szCs w:val="52"/>
        </w:rPr>
        <w:t xml:space="preserve">                                               </w:t>
      </w:r>
      <w:r>
        <w:rPr>
          <w:b/>
          <w:sz w:val="52"/>
          <w:szCs w:val="52"/>
        </w:rPr>
        <w:t>в МА</w:t>
      </w:r>
      <w:r w:rsidR="00AB13F9" w:rsidRPr="00AB13F9">
        <w:rPr>
          <w:b/>
          <w:sz w:val="52"/>
          <w:szCs w:val="52"/>
        </w:rPr>
        <w:t xml:space="preserve">ОУ </w:t>
      </w:r>
      <w:r>
        <w:rPr>
          <w:b/>
          <w:sz w:val="52"/>
          <w:szCs w:val="52"/>
        </w:rPr>
        <w:t>«</w:t>
      </w:r>
      <w:proofErr w:type="spellStart"/>
      <w:r>
        <w:rPr>
          <w:b/>
          <w:sz w:val="52"/>
          <w:szCs w:val="52"/>
        </w:rPr>
        <w:t>Привольненская</w:t>
      </w:r>
      <w:proofErr w:type="spellEnd"/>
      <w:r>
        <w:rPr>
          <w:b/>
          <w:sz w:val="52"/>
          <w:szCs w:val="52"/>
        </w:rPr>
        <w:t xml:space="preserve"> С</w:t>
      </w:r>
      <w:r w:rsidR="00AB13F9" w:rsidRPr="00AB13F9">
        <w:rPr>
          <w:b/>
          <w:sz w:val="52"/>
          <w:szCs w:val="52"/>
        </w:rPr>
        <w:t>Ш</w:t>
      </w:r>
    </w:p>
    <w:p w:rsidR="00AB13F9" w:rsidRPr="00AB13F9" w:rsidRDefault="00AB13F9" w:rsidP="007064AF">
      <w:pPr>
        <w:jc w:val="center"/>
        <w:rPr>
          <w:b/>
          <w:sz w:val="52"/>
          <w:szCs w:val="52"/>
        </w:rPr>
      </w:pPr>
      <w:r w:rsidRPr="00AB13F9">
        <w:rPr>
          <w:b/>
          <w:sz w:val="52"/>
          <w:szCs w:val="52"/>
        </w:rPr>
        <w:t>имени</w:t>
      </w:r>
      <w:r w:rsidR="00C20367">
        <w:rPr>
          <w:b/>
          <w:sz w:val="52"/>
          <w:szCs w:val="52"/>
        </w:rPr>
        <w:t xml:space="preserve"> </w:t>
      </w:r>
      <w:r w:rsidRPr="00AB13F9">
        <w:rPr>
          <w:b/>
          <w:sz w:val="52"/>
          <w:szCs w:val="52"/>
        </w:rPr>
        <w:t>М.С.</w:t>
      </w:r>
      <w:r w:rsidR="00C20367">
        <w:rPr>
          <w:b/>
          <w:sz w:val="52"/>
          <w:szCs w:val="52"/>
        </w:rPr>
        <w:t xml:space="preserve"> </w:t>
      </w:r>
      <w:r w:rsidRPr="00AB13F9">
        <w:rPr>
          <w:b/>
          <w:sz w:val="52"/>
          <w:szCs w:val="52"/>
        </w:rPr>
        <w:t>Шумилова</w:t>
      </w:r>
      <w:r w:rsidR="007064AF">
        <w:rPr>
          <w:b/>
          <w:sz w:val="52"/>
          <w:szCs w:val="52"/>
        </w:rPr>
        <w:t>»</w:t>
      </w:r>
    </w:p>
    <w:p w:rsidR="00AB13F9" w:rsidRPr="00AB13F9" w:rsidRDefault="000F58D0" w:rsidP="007064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2020-2023</w:t>
      </w:r>
      <w:r w:rsidR="004C4138">
        <w:rPr>
          <w:b/>
          <w:sz w:val="56"/>
          <w:szCs w:val="56"/>
        </w:rPr>
        <w:t>г.г.</w:t>
      </w: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AB13F9" w:rsidRDefault="00AB13F9" w:rsidP="00035015">
      <w:pPr>
        <w:jc w:val="center"/>
        <w:rPr>
          <w:b/>
          <w:sz w:val="28"/>
          <w:szCs w:val="28"/>
        </w:rPr>
      </w:pPr>
    </w:p>
    <w:p w:rsidR="007064AF" w:rsidRDefault="007064AF" w:rsidP="007064AF">
      <w:pPr>
        <w:shd w:val="clear" w:color="auto" w:fill="FFFFFF"/>
        <w:spacing w:line="322" w:lineRule="exact"/>
        <w:rPr>
          <w:b/>
          <w:sz w:val="28"/>
          <w:szCs w:val="28"/>
        </w:rPr>
      </w:pPr>
    </w:p>
    <w:p w:rsidR="007064AF" w:rsidRDefault="007064AF" w:rsidP="007064AF">
      <w:pPr>
        <w:shd w:val="clear" w:color="auto" w:fill="FFFFFF"/>
        <w:spacing w:line="322" w:lineRule="exact"/>
        <w:rPr>
          <w:b/>
          <w:sz w:val="28"/>
          <w:szCs w:val="28"/>
        </w:rPr>
      </w:pPr>
    </w:p>
    <w:p w:rsidR="007064AF" w:rsidRDefault="007064AF" w:rsidP="007064AF">
      <w:pPr>
        <w:shd w:val="clear" w:color="auto" w:fill="FFFFFF"/>
        <w:spacing w:line="322" w:lineRule="exact"/>
        <w:rPr>
          <w:b/>
          <w:sz w:val="28"/>
          <w:szCs w:val="28"/>
        </w:rPr>
      </w:pPr>
    </w:p>
    <w:p w:rsidR="007064AF" w:rsidRDefault="007064AF" w:rsidP="007064AF">
      <w:pPr>
        <w:shd w:val="clear" w:color="auto" w:fill="FFFFFF"/>
        <w:spacing w:line="322" w:lineRule="exact"/>
        <w:rPr>
          <w:b/>
          <w:sz w:val="28"/>
          <w:szCs w:val="28"/>
        </w:rPr>
      </w:pPr>
    </w:p>
    <w:p w:rsidR="00AB13F9" w:rsidRPr="00AB13F9" w:rsidRDefault="00C20367" w:rsidP="007064AF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B13F9" w:rsidRPr="00AB13F9">
        <w:rPr>
          <w:sz w:val="28"/>
          <w:szCs w:val="28"/>
        </w:rPr>
        <w:t>п.</w:t>
      </w:r>
      <w:r w:rsidR="000F58D0">
        <w:rPr>
          <w:sz w:val="28"/>
          <w:szCs w:val="28"/>
        </w:rPr>
        <w:t xml:space="preserve"> Привольный, 2020</w:t>
      </w:r>
      <w:r w:rsidR="00AB13F9" w:rsidRPr="00AB13F9">
        <w:rPr>
          <w:sz w:val="28"/>
          <w:szCs w:val="28"/>
        </w:rPr>
        <w:t xml:space="preserve"> г.</w:t>
      </w:r>
    </w:p>
    <w:p w:rsidR="0087127C" w:rsidRDefault="0087127C" w:rsidP="00035015">
      <w:pPr>
        <w:jc w:val="center"/>
        <w:rPr>
          <w:b/>
        </w:rPr>
      </w:pPr>
    </w:p>
    <w:p w:rsidR="0087127C" w:rsidRDefault="0087127C" w:rsidP="00035015">
      <w:pPr>
        <w:jc w:val="center"/>
        <w:rPr>
          <w:b/>
        </w:rPr>
      </w:pPr>
    </w:p>
    <w:p w:rsidR="0087127C" w:rsidRDefault="0087127C" w:rsidP="00035015">
      <w:pPr>
        <w:jc w:val="center"/>
        <w:rPr>
          <w:b/>
        </w:rPr>
      </w:pPr>
    </w:p>
    <w:p w:rsidR="00A84ECF" w:rsidRPr="00D431E2" w:rsidRDefault="00A84ECF" w:rsidP="00035015">
      <w:pPr>
        <w:jc w:val="center"/>
        <w:rPr>
          <w:b/>
        </w:rPr>
      </w:pPr>
      <w:bookmarkStart w:id="0" w:name="_GoBack"/>
      <w:bookmarkEnd w:id="0"/>
      <w:r w:rsidRPr="00D431E2">
        <w:rPr>
          <w:b/>
        </w:rPr>
        <w:lastRenderedPageBreak/>
        <w:t>Пояснительная записка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</w:t>
      </w:r>
      <w:r w:rsidR="003C4CE4" w:rsidRPr="00D431E2">
        <w:t xml:space="preserve"> Волгоградской области</w:t>
      </w:r>
      <w:r w:rsidRPr="00D431E2">
        <w:t>.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 xml:space="preserve">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>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</w:t>
      </w:r>
      <w:r w:rsidR="003C4CE4" w:rsidRPr="00D431E2">
        <w:t xml:space="preserve">ого порядка на </w:t>
      </w:r>
      <w:proofErr w:type="spellStart"/>
      <w:r w:rsidR="003C4CE4" w:rsidRPr="00D431E2">
        <w:t>этнорелигиозной</w:t>
      </w:r>
      <w:proofErr w:type="spellEnd"/>
      <w:r w:rsidR="003C4CE4" w:rsidRPr="00D431E2">
        <w:t>,</w:t>
      </w:r>
      <w:r w:rsidRPr="00D431E2">
        <w:t xml:space="preserve">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</w:t>
      </w:r>
      <w:proofErr w:type="gramStart"/>
      <w:r w:rsidRPr="00D431E2">
        <w:t>с</w:t>
      </w:r>
      <w:proofErr w:type="gramEnd"/>
      <w:r w:rsidRPr="00D431E2">
        <w:t xml:space="preserve"> вредным контентом. Проблема толерантности </w:t>
      </w:r>
      <w:r w:rsidRPr="00D431E2">
        <w:rPr>
          <w:b/>
        </w:rPr>
        <w:t xml:space="preserve">актуальна </w:t>
      </w:r>
      <w:r w:rsidRPr="00D431E2">
        <w:t>для н</w:t>
      </w:r>
      <w:r w:rsidR="00952F79" w:rsidRPr="00D431E2">
        <w:t>ашей школы, так как в  посёлке проживают народы разных национальностей.</w:t>
      </w:r>
      <w:r w:rsidRPr="00D431E2">
        <w:t xml:space="preserve"> Поэтомувозникла  необходимость  подготовки программы по профилактике экстремистской деятельности  и последующей её реализации.</w:t>
      </w:r>
    </w:p>
    <w:p w:rsidR="00A84ECF" w:rsidRPr="00D431E2" w:rsidRDefault="00A84ECF" w:rsidP="00035015">
      <w:pPr>
        <w:jc w:val="both"/>
      </w:pPr>
      <w:r w:rsidRPr="00D431E2">
        <w:t xml:space="preserve">Программа направлена на укрепление в   школе толерантной среды на основе принципов </w:t>
      </w:r>
      <w:proofErr w:type="spellStart"/>
      <w:r w:rsidRPr="00D431E2">
        <w:t>мультикультурализма</w:t>
      </w:r>
      <w:proofErr w:type="spellEnd"/>
      <w:r w:rsidRPr="00D431E2"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A84ECF" w:rsidRPr="00D431E2" w:rsidRDefault="00A84ECF" w:rsidP="00035015">
      <w:pPr>
        <w:ind w:left="240"/>
        <w:jc w:val="both"/>
        <w:rPr>
          <w:b/>
        </w:rPr>
      </w:pPr>
    </w:p>
    <w:p w:rsidR="00A84ECF" w:rsidRPr="00D431E2" w:rsidRDefault="000F58D0" w:rsidP="00035015">
      <w:pPr>
        <w:jc w:val="both"/>
      </w:pPr>
      <w:r>
        <w:t>Она призвана укрепить основы и</w:t>
      </w:r>
      <w:r w:rsidR="00A84ECF" w:rsidRPr="00D431E2">
        <w:t xml:space="preserve"> методы процесса формирования толерантного сознания и поведения </w:t>
      </w:r>
      <w:r w:rsidR="003C4CE4" w:rsidRPr="00D431E2">
        <w:t>об</w:t>
      </w:r>
      <w:r w:rsidR="00A84ECF" w:rsidRPr="00D431E2">
        <w:t>уча</w:t>
      </w:r>
      <w:r w:rsidR="007064AF" w:rsidRPr="00D431E2">
        <w:t>ющихся МА</w:t>
      </w:r>
      <w:r w:rsidR="003C4CE4" w:rsidRPr="00D431E2">
        <w:t xml:space="preserve">ОУ </w:t>
      </w:r>
      <w:r w:rsidR="007064AF" w:rsidRPr="00D431E2">
        <w:t>«</w:t>
      </w:r>
      <w:proofErr w:type="spellStart"/>
      <w:r w:rsidR="007064AF" w:rsidRPr="00D431E2">
        <w:t>Привольненская</w:t>
      </w:r>
      <w:proofErr w:type="spellEnd"/>
      <w:r w:rsidR="007064AF" w:rsidRPr="00D431E2">
        <w:t xml:space="preserve"> С</w:t>
      </w:r>
      <w:r w:rsidR="003C4CE4" w:rsidRPr="00D431E2">
        <w:t>Ш имени М.С.Шумилова</w:t>
      </w:r>
      <w:r w:rsidR="007064AF" w:rsidRPr="00D431E2">
        <w:t>»</w:t>
      </w:r>
      <w:r w:rsidR="00A84ECF" w:rsidRPr="00D431E2">
        <w:t>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</w:t>
      </w:r>
      <w:r w:rsidR="00952F79" w:rsidRPr="00D431E2">
        <w:t xml:space="preserve"> любым проявлениям экстремизма.</w:t>
      </w:r>
    </w:p>
    <w:p w:rsidR="00A84ECF" w:rsidRPr="00D431E2" w:rsidRDefault="00A84ECF" w:rsidP="00035015">
      <w:pPr>
        <w:jc w:val="both"/>
      </w:pPr>
      <w:r w:rsidRPr="00D431E2"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3C4CE4" w:rsidRPr="00D431E2" w:rsidRDefault="003C4CE4" w:rsidP="00035015">
      <w:pPr>
        <w:jc w:val="both"/>
      </w:pP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>Основание для разработки  программы</w:t>
      </w:r>
      <w:r w:rsidR="00952F79" w:rsidRPr="00D431E2">
        <w:rPr>
          <w:b/>
          <w:u w:val="single"/>
        </w:rPr>
        <w:t>:</w:t>
      </w:r>
    </w:p>
    <w:p w:rsidR="00A84ECF" w:rsidRPr="00D431E2" w:rsidRDefault="00A84ECF" w:rsidP="00035015">
      <w:pPr>
        <w:jc w:val="both"/>
      </w:pPr>
      <w:r w:rsidRPr="00D431E2">
        <w:t xml:space="preserve"> Федеральный закон от 25.07.2002 № 114-ФЗ «О противодействи</w:t>
      </w:r>
      <w:r w:rsidR="00952F79" w:rsidRPr="00D431E2">
        <w:t>и экстремистской деятельности». Федеральный закон  « О противодействии</w:t>
      </w:r>
      <w:r w:rsidRPr="00D431E2">
        <w:t xml:space="preserve"> экстремистской деятельности « от 27.07.2006 № 148-ФЗ, от 27.07.2006 № 153-ФЗ, от 10.05.2007 № 71-ФЗ, от 24.07.2007 № 211-ФЗ, от 29.04.2008  № 54-ФЗ. </w:t>
      </w: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>Заказчик  программы</w:t>
      </w:r>
      <w:r w:rsidR="00952F79" w:rsidRPr="00D431E2">
        <w:rPr>
          <w:b/>
          <w:u w:val="single"/>
        </w:rPr>
        <w:t>:</w:t>
      </w:r>
    </w:p>
    <w:p w:rsidR="00A84ECF" w:rsidRPr="00D431E2" w:rsidRDefault="00952F79" w:rsidP="00035015">
      <w:pPr>
        <w:jc w:val="both"/>
      </w:pPr>
      <w:r w:rsidRPr="00D431E2">
        <w:t xml:space="preserve">Отдел </w:t>
      </w:r>
      <w:proofErr w:type="spellStart"/>
      <w:r w:rsidRPr="00D431E2">
        <w:t>образования</w:t>
      </w:r>
      <w:r w:rsidR="00D431E2">
        <w:t>опеки</w:t>
      </w:r>
      <w:proofErr w:type="spellEnd"/>
      <w:r w:rsidR="00D431E2">
        <w:t xml:space="preserve"> </w:t>
      </w:r>
      <w:r w:rsidR="007064AF" w:rsidRPr="00D431E2">
        <w:t xml:space="preserve">и </w:t>
      </w:r>
      <w:proofErr w:type="spellStart"/>
      <w:r w:rsidR="007064AF" w:rsidRPr="00D431E2">
        <w:t>попечительства</w:t>
      </w:r>
      <w:r w:rsidRPr="00D431E2">
        <w:t>Светлоярского</w:t>
      </w:r>
      <w:proofErr w:type="spellEnd"/>
      <w:r w:rsidRPr="00D431E2">
        <w:t xml:space="preserve"> муниципального района</w:t>
      </w:r>
    </w:p>
    <w:p w:rsidR="003C4CE4" w:rsidRPr="00D431E2" w:rsidRDefault="003C4CE4" w:rsidP="00035015">
      <w:pPr>
        <w:jc w:val="both"/>
      </w:pP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>Разработчик  программы</w:t>
      </w:r>
      <w:r w:rsidR="00952F79" w:rsidRPr="00D431E2">
        <w:rPr>
          <w:b/>
          <w:u w:val="single"/>
        </w:rPr>
        <w:t>:</w:t>
      </w:r>
    </w:p>
    <w:p w:rsidR="00A84ECF" w:rsidRPr="00D431E2" w:rsidRDefault="003C4CE4" w:rsidP="00035015">
      <w:pPr>
        <w:jc w:val="both"/>
      </w:pPr>
      <w:r w:rsidRPr="00D431E2">
        <w:t>Ко</w:t>
      </w:r>
      <w:r w:rsidR="007064AF" w:rsidRPr="00D431E2">
        <w:t>ллектив МА</w:t>
      </w:r>
      <w:r w:rsidRPr="00D431E2">
        <w:t xml:space="preserve">ОУ </w:t>
      </w:r>
      <w:r w:rsidR="007064AF" w:rsidRPr="00D431E2">
        <w:t>«</w:t>
      </w:r>
      <w:proofErr w:type="spellStart"/>
      <w:r w:rsidR="007064AF" w:rsidRPr="00D431E2">
        <w:t>Привольненская</w:t>
      </w:r>
      <w:proofErr w:type="spellEnd"/>
      <w:r w:rsidR="007064AF" w:rsidRPr="00D431E2">
        <w:t xml:space="preserve"> С</w:t>
      </w:r>
      <w:r w:rsidRPr="00D431E2">
        <w:t>Ш имени М.С.Шумилова</w:t>
      </w:r>
      <w:r w:rsidR="007064AF" w:rsidRPr="00D431E2">
        <w:t>»</w:t>
      </w:r>
    </w:p>
    <w:p w:rsidR="003C4CE4" w:rsidRPr="00D431E2" w:rsidRDefault="003C4CE4" w:rsidP="00035015">
      <w:pPr>
        <w:jc w:val="both"/>
      </w:pPr>
    </w:p>
    <w:p w:rsidR="00A84ECF" w:rsidRPr="00D431E2" w:rsidRDefault="00A84ECF" w:rsidP="00D431E2">
      <w:pPr>
        <w:rPr>
          <w:b/>
          <w:u w:val="single"/>
        </w:rPr>
      </w:pPr>
      <w:r w:rsidRPr="00D431E2">
        <w:rPr>
          <w:b/>
          <w:u w:val="single"/>
        </w:rPr>
        <w:lastRenderedPageBreak/>
        <w:t>Сроки реализации программы</w:t>
      </w:r>
      <w:proofErr w:type="gramStart"/>
      <w:r w:rsidRPr="00D431E2">
        <w:rPr>
          <w:b/>
          <w:u w:val="single"/>
        </w:rPr>
        <w:t xml:space="preserve"> :</w:t>
      </w:r>
      <w:proofErr w:type="gramEnd"/>
    </w:p>
    <w:p w:rsidR="00A84ECF" w:rsidRPr="00D431E2" w:rsidRDefault="00A84ECF" w:rsidP="00D431E2">
      <w:pPr>
        <w:rPr>
          <w:b/>
          <w:u w:val="single"/>
        </w:rPr>
      </w:pPr>
    </w:p>
    <w:p w:rsidR="00A84ECF" w:rsidRPr="00D431E2" w:rsidRDefault="000F58D0" w:rsidP="00D431E2">
      <w:pPr>
        <w:rPr>
          <w:b/>
        </w:rPr>
      </w:pPr>
      <w:r>
        <w:rPr>
          <w:b/>
        </w:rPr>
        <w:t>2020-2023</w:t>
      </w:r>
      <w:r w:rsidR="00A84ECF" w:rsidRPr="00D431E2">
        <w:rPr>
          <w:b/>
        </w:rPr>
        <w:t xml:space="preserve"> годы</w:t>
      </w:r>
    </w:p>
    <w:p w:rsidR="00A84ECF" w:rsidRPr="00D431E2" w:rsidRDefault="00A84ECF" w:rsidP="00D431E2">
      <w:pPr>
        <w:rPr>
          <w:b/>
        </w:rPr>
      </w:pPr>
    </w:p>
    <w:p w:rsidR="00A84ECF" w:rsidRPr="00D431E2" w:rsidRDefault="00A84ECF" w:rsidP="00D431E2">
      <w:pPr>
        <w:rPr>
          <w:b/>
          <w:u w:val="single"/>
        </w:rPr>
      </w:pPr>
      <w:r w:rsidRPr="00D431E2">
        <w:rPr>
          <w:b/>
          <w:u w:val="single"/>
        </w:rPr>
        <w:t xml:space="preserve">  Цели и задачи  программы</w:t>
      </w:r>
      <w:r w:rsidR="00952F79" w:rsidRPr="00D431E2">
        <w:rPr>
          <w:b/>
          <w:u w:val="single"/>
        </w:rPr>
        <w:t>:</w:t>
      </w:r>
    </w:p>
    <w:p w:rsidR="00A84ECF" w:rsidRPr="00D431E2" w:rsidRDefault="00A84ECF" w:rsidP="00D431E2">
      <w:pPr>
        <w:rPr>
          <w:b/>
        </w:rPr>
      </w:pPr>
    </w:p>
    <w:p w:rsidR="00A84ECF" w:rsidRPr="00D431E2" w:rsidRDefault="00A84ECF" w:rsidP="00D431E2">
      <w:pPr>
        <w:rPr>
          <w:b/>
        </w:rPr>
      </w:pPr>
      <w:r w:rsidRPr="00D431E2">
        <w:rPr>
          <w:b/>
        </w:rPr>
        <w:t>Целями  программы  являются:</w:t>
      </w:r>
    </w:p>
    <w:p w:rsidR="00A84ECF" w:rsidRPr="00D431E2" w:rsidRDefault="00A84ECF" w:rsidP="00D431E2"/>
    <w:p w:rsidR="00CD45BC" w:rsidRPr="00D431E2" w:rsidRDefault="003C4CE4" w:rsidP="00D431E2">
      <w:pPr>
        <w:jc w:val="both"/>
      </w:pPr>
      <w:r w:rsidRPr="00D431E2">
        <w:t>-</w:t>
      </w:r>
      <w:r w:rsidR="00A84ECF" w:rsidRPr="00D431E2">
        <w:t>реализация государственной политики в области профилактики</w:t>
      </w:r>
    </w:p>
    <w:p w:rsidR="00A84ECF" w:rsidRPr="00D431E2" w:rsidRDefault="00A84ECF" w:rsidP="00D431E2">
      <w:pPr>
        <w:jc w:val="both"/>
      </w:pPr>
      <w:r w:rsidRPr="00D431E2">
        <w:t xml:space="preserve">экстремизма  в Российской Федерации, совершенствование системы профилактических мер </w:t>
      </w:r>
      <w:proofErr w:type="spellStart"/>
      <w:r w:rsidRPr="00D431E2">
        <w:t>антиэкстремистской</w:t>
      </w:r>
      <w:proofErr w:type="spellEnd"/>
      <w:r w:rsidRPr="00D431E2">
        <w:t xml:space="preserve"> направленности;</w:t>
      </w:r>
    </w:p>
    <w:p w:rsidR="00A84ECF" w:rsidRPr="00D431E2" w:rsidRDefault="00A84ECF" w:rsidP="00D431E2">
      <w:pPr>
        <w:jc w:val="both"/>
      </w:pPr>
    </w:p>
    <w:p w:rsidR="00CD45BC" w:rsidRPr="00D431E2" w:rsidRDefault="003C4CE4" w:rsidP="00D431E2">
      <w:pPr>
        <w:jc w:val="both"/>
      </w:pPr>
      <w:r w:rsidRPr="00D431E2">
        <w:t>-</w:t>
      </w:r>
      <w:r w:rsidR="00A84ECF" w:rsidRPr="00D431E2">
        <w:t xml:space="preserve">предупреждение  экстремистских проявлений среди обучающихся </w:t>
      </w:r>
      <w:r w:rsidR="007064AF" w:rsidRPr="00D431E2">
        <w:t xml:space="preserve"> МА</w:t>
      </w:r>
      <w:r w:rsidRPr="00D431E2">
        <w:t xml:space="preserve">ОУ </w:t>
      </w:r>
      <w:r w:rsidR="007064AF" w:rsidRPr="00D431E2">
        <w:t>«</w:t>
      </w:r>
      <w:proofErr w:type="spellStart"/>
      <w:r w:rsidR="007064AF" w:rsidRPr="00D431E2">
        <w:t>Привольненская</w:t>
      </w:r>
      <w:proofErr w:type="spellEnd"/>
      <w:r w:rsidR="007064AF" w:rsidRPr="00D431E2">
        <w:t xml:space="preserve"> С</w:t>
      </w:r>
      <w:r w:rsidRPr="00D431E2">
        <w:t>Ш имени М.С.Шумилова</w:t>
      </w:r>
      <w:proofErr w:type="gramStart"/>
      <w:r w:rsidR="00CD45BC" w:rsidRPr="00D431E2">
        <w:t>»</w:t>
      </w:r>
      <w:r w:rsidR="00A84ECF" w:rsidRPr="00D431E2">
        <w:t>и</w:t>
      </w:r>
      <w:proofErr w:type="gramEnd"/>
      <w:r w:rsidR="00A84ECF" w:rsidRPr="00D431E2">
        <w:t xml:space="preserve"> укрепление</w:t>
      </w:r>
    </w:p>
    <w:p w:rsidR="00A84ECF" w:rsidRPr="00D431E2" w:rsidRDefault="00A84ECF" w:rsidP="00D431E2">
      <w:pPr>
        <w:jc w:val="both"/>
      </w:pPr>
      <w:r w:rsidRPr="00D431E2">
        <w:t>межнационального согласия;</w:t>
      </w:r>
    </w:p>
    <w:p w:rsidR="00A84ECF" w:rsidRPr="00D431E2" w:rsidRDefault="00A84ECF" w:rsidP="00D431E2">
      <w:pPr>
        <w:jc w:val="both"/>
      </w:pPr>
    </w:p>
    <w:p w:rsidR="00A84ECF" w:rsidRPr="00D431E2" w:rsidRDefault="00A84ECF" w:rsidP="00D431E2">
      <w:pPr>
        <w:jc w:val="both"/>
      </w:pPr>
    </w:p>
    <w:p w:rsidR="00A84ECF" w:rsidRPr="00D431E2" w:rsidRDefault="003C4CE4" w:rsidP="00D431E2">
      <w:pPr>
        <w:jc w:val="both"/>
      </w:pPr>
      <w:r w:rsidRPr="00D431E2">
        <w:t>-</w:t>
      </w:r>
      <w:r w:rsidR="00A84ECF" w:rsidRPr="00D431E2"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A84ECF" w:rsidRPr="00D431E2" w:rsidRDefault="00A84ECF" w:rsidP="00D431E2">
      <w:pPr>
        <w:jc w:val="both"/>
      </w:pPr>
    </w:p>
    <w:p w:rsidR="00A84ECF" w:rsidRPr="00D431E2" w:rsidRDefault="00A84ECF" w:rsidP="00D431E2">
      <w:pPr>
        <w:jc w:val="both"/>
      </w:pPr>
    </w:p>
    <w:p w:rsidR="00A84ECF" w:rsidRPr="00D431E2" w:rsidRDefault="003C4CE4" w:rsidP="00D431E2">
      <w:pPr>
        <w:jc w:val="both"/>
      </w:pPr>
      <w:r w:rsidRPr="00D431E2">
        <w:t>-</w:t>
      </w:r>
      <w:r w:rsidR="00A84ECF" w:rsidRPr="00D431E2">
        <w:t xml:space="preserve">формирование у обучающихся  навыков цивилизованного общения в </w:t>
      </w:r>
      <w:proofErr w:type="gramStart"/>
      <w:r w:rsidR="00A84ECF" w:rsidRPr="00D431E2">
        <w:t>Интернет-пространстве</w:t>
      </w:r>
      <w:proofErr w:type="gramEnd"/>
      <w:r w:rsidR="00A84ECF" w:rsidRPr="00D431E2">
        <w:t>, этикета в чатах и форумах.</w:t>
      </w:r>
    </w:p>
    <w:p w:rsidR="00A84ECF" w:rsidRPr="00D431E2" w:rsidRDefault="00A84ECF" w:rsidP="00D431E2">
      <w:pPr>
        <w:jc w:val="both"/>
      </w:pPr>
    </w:p>
    <w:p w:rsidR="00A84ECF" w:rsidRPr="00D431E2" w:rsidRDefault="003C4CE4" w:rsidP="00D431E2">
      <w:pPr>
        <w:jc w:val="both"/>
      </w:pPr>
      <w:r w:rsidRPr="00D431E2">
        <w:t>-</w:t>
      </w:r>
      <w:r w:rsidR="00A84ECF" w:rsidRPr="00D431E2">
        <w:t xml:space="preserve">Обеспечение информационной безопасности </w:t>
      </w:r>
      <w:proofErr w:type="gramStart"/>
      <w:r w:rsidRPr="00D431E2">
        <w:t>об</w:t>
      </w:r>
      <w:r w:rsidR="00A84ECF" w:rsidRPr="00D431E2">
        <w:t>уча</w:t>
      </w:r>
      <w:r w:rsidRPr="00D431E2">
        <w:t>ю</w:t>
      </w:r>
      <w:r w:rsidR="00A84ECF" w:rsidRPr="00D431E2">
        <w:t>щихся</w:t>
      </w:r>
      <w:proofErr w:type="gramEnd"/>
      <w:r w:rsidR="00A84ECF" w:rsidRPr="00D431E2">
        <w:t xml:space="preserve">  школы.</w:t>
      </w:r>
    </w:p>
    <w:p w:rsidR="00A84ECF" w:rsidRPr="00D431E2" w:rsidRDefault="00A84ECF" w:rsidP="00D431E2">
      <w:pPr>
        <w:jc w:val="both"/>
      </w:pPr>
    </w:p>
    <w:p w:rsidR="00A84ECF" w:rsidRPr="00D431E2" w:rsidRDefault="003C4CE4" w:rsidP="00D431E2">
      <w:pPr>
        <w:jc w:val="both"/>
      </w:pPr>
      <w:r w:rsidRPr="00D431E2">
        <w:t>-</w:t>
      </w:r>
      <w:r w:rsidR="00A84ECF" w:rsidRPr="00D431E2">
        <w:t>Обеспечение необходимой адаптации и социализации детей из семей мигрантов, включённых в систему образования.</w:t>
      </w:r>
    </w:p>
    <w:p w:rsidR="00A84ECF" w:rsidRPr="00D431E2" w:rsidRDefault="00A84ECF" w:rsidP="00D431E2">
      <w:pPr>
        <w:jc w:val="both"/>
      </w:pPr>
    </w:p>
    <w:p w:rsidR="00A84ECF" w:rsidRPr="00D431E2" w:rsidRDefault="00B01578" w:rsidP="00D431E2">
      <w:pPr>
        <w:jc w:val="both"/>
      </w:pPr>
      <w:r w:rsidRPr="00D431E2">
        <w:t>-Профилактика</w:t>
      </w:r>
      <w:r w:rsidR="00A84ECF" w:rsidRPr="00D431E2">
        <w:t xml:space="preserve"> участия школьников в организациях, неформальных движениях, осуществляющих социально негативную деятельность.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  <w:rPr>
          <w:b/>
        </w:rPr>
      </w:pPr>
      <w:r w:rsidRPr="00D431E2">
        <w:rPr>
          <w:b/>
        </w:rPr>
        <w:t xml:space="preserve"> Достижение целей обеспечивается решением следующих задач:</w:t>
      </w:r>
    </w:p>
    <w:p w:rsidR="00A84ECF" w:rsidRPr="00D431E2" w:rsidRDefault="00A84ECF" w:rsidP="00035015">
      <w:pPr>
        <w:jc w:val="both"/>
        <w:rPr>
          <w:b/>
        </w:rPr>
      </w:pPr>
    </w:p>
    <w:p w:rsidR="00A84ECF" w:rsidRPr="00D431E2" w:rsidRDefault="003C4CE4" w:rsidP="00035015">
      <w:pPr>
        <w:jc w:val="both"/>
      </w:pPr>
      <w:r w:rsidRPr="00D431E2">
        <w:t>-</w:t>
      </w:r>
      <w:r w:rsidR="00A84ECF" w:rsidRPr="00D431E2">
        <w:t>повышение уровня межведомственного взаимодействия по профилак</w:t>
      </w:r>
      <w:r w:rsidR="00952F79" w:rsidRPr="00D431E2">
        <w:t>тике терроризма и  экстремизма;</w:t>
      </w:r>
    </w:p>
    <w:p w:rsidR="00A84ECF" w:rsidRPr="00D431E2" w:rsidRDefault="00A84ECF" w:rsidP="00035015">
      <w:pPr>
        <w:jc w:val="both"/>
      </w:pPr>
    </w:p>
    <w:p w:rsidR="00A84ECF" w:rsidRPr="00D431E2" w:rsidRDefault="003C4CE4" w:rsidP="00035015">
      <w:pPr>
        <w:jc w:val="both"/>
      </w:pPr>
      <w:r w:rsidRPr="00D431E2">
        <w:t>-</w:t>
      </w:r>
      <w:r w:rsidR="00A84ECF" w:rsidRPr="00D431E2"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A84ECF" w:rsidRPr="00D431E2" w:rsidRDefault="00A84ECF" w:rsidP="00035015">
      <w:pPr>
        <w:jc w:val="both"/>
      </w:pPr>
    </w:p>
    <w:p w:rsidR="00A84ECF" w:rsidRPr="00D431E2" w:rsidRDefault="003C4CE4" w:rsidP="00035015">
      <w:pPr>
        <w:jc w:val="both"/>
      </w:pPr>
      <w:r w:rsidRPr="00D431E2">
        <w:t>-</w:t>
      </w:r>
      <w:r w:rsidR="00A84ECF" w:rsidRPr="00D431E2"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="00A84ECF" w:rsidRPr="00D431E2">
        <w:tab/>
      </w:r>
    </w:p>
    <w:p w:rsidR="00A84ECF" w:rsidRPr="00D431E2" w:rsidRDefault="00A84ECF" w:rsidP="00035015">
      <w:pPr>
        <w:jc w:val="both"/>
      </w:pPr>
    </w:p>
    <w:p w:rsidR="00CD45BC" w:rsidRPr="00D431E2" w:rsidRDefault="003C4CE4" w:rsidP="00035015">
      <w:pPr>
        <w:jc w:val="both"/>
      </w:pPr>
      <w:r w:rsidRPr="00D431E2">
        <w:t>-</w:t>
      </w:r>
      <w:r w:rsidR="00A84ECF" w:rsidRPr="00D431E2">
        <w:t xml:space="preserve">проведение   мероприятий  с </w:t>
      </w:r>
      <w:proofErr w:type="gramStart"/>
      <w:r w:rsidR="00A84ECF" w:rsidRPr="00D431E2">
        <w:t>обучающимися</w:t>
      </w:r>
      <w:proofErr w:type="gramEnd"/>
      <w:r w:rsidR="00A84ECF" w:rsidRPr="00D431E2">
        <w:t xml:space="preserve">  по предотвращению</w:t>
      </w:r>
    </w:p>
    <w:p w:rsidR="00A84ECF" w:rsidRPr="00D431E2" w:rsidRDefault="00A84ECF" w:rsidP="00035015">
      <w:pPr>
        <w:jc w:val="both"/>
      </w:pPr>
      <w:r w:rsidRPr="00D431E2">
        <w:t>экстремизма  и  мониторинга  психолого-педагогическими  службами.</w:t>
      </w:r>
    </w:p>
    <w:p w:rsidR="00A84ECF" w:rsidRPr="00D431E2" w:rsidRDefault="00A84ECF" w:rsidP="00035015">
      <w:pPr>
        <w:jc w:val="both"/>
      </w:pPr>
    </w:p>
    <w:p w:rsidR="00CD45BC" w:rsidRPr="00D431E2" w:rsidRDefault="003C4CE4" w:rsidP="00035015">
      <w:pPr>
        <w:jc w:val="both"/>
      </w:pPr>
      <w:r w:rsidRPr="00D431E2">
        <w:t>-</w:t>
      </w:r>
      <w:r w:rsidR="00A84ECF" w:rsidRPr="00D431E2">
        <w:t xml:space="preserve">проведение   мероприятий  с </w:t>
      </w:r>
      <w:proofErr w:type="gramStart"/>
      <w:r w:rsidR="00A84ECF" w:rsidRPr="00D431E2">
        <w:t>обучающимися</w:t>
      </w:r>
      <w:proofErr w:type="gramEnd"/>
      <w:r w:rsidR="00A84ECF" w:rsidRPr="00D431E2">
        <w:t xml:space="preserve"> по предотвращению</w:t>
      </w:r>
    </w:p>
    <w:p w:rsidR="00A84ECF" w:rsidRPr="00D431E2" w:rsidRDefault="00A84ECF" w:rsidP="00035015">
      <w:pPr>
        <w:jc w:val="both"/>
      </w:pPr>
      <w:r w:rsidRPr="00D431E2">
        <w:t xml:space="preserve">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A84ECF" w:rsidRPr="00D431E2" w:rsidRDefault="00A84ECF" w:rsidP="00035015">
      <w:pPr>
        <w:jc w:val="both"/>
      </w:pPr>
    </w:p>
    <w:p w:rsidR="00A84ECF" w:rsidRPr="00D431E2" w:rsidRDefault="003C4CE4" w:rsidP="00035015">
      <w:pPr>
        <w:jc w:val="both"/>
      </w:pPr>
      <w:r w:rsidRPr="00D431E2">
        <w:t>-</w:t>
      </w:r>
      <w:r w:rsidR="00A84ECF" w:rsidRPr="00D431E2">
        <w:t>использование Интернет в воспитательных и профилактических целях, размещ</w:t>
      </w:r>
      <w:r w:rsidR="00D431E2">
        <w:t>ение на сайте школы информации,</w:t>
      </w:r>
      <w:r w:rsidR="00A84ECF" w:rsidRPr="00D431E2">
        <w:t xml:space="preserve"> направленную на формирование у молодёжи чувства патриотизма, гражданственности, а также этнокультурного характера, создание сайта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A84ECF" w:rsidRPr="00D431E2" w:rsidRDefault="00A84ECF" w:rsidP="00035015">
      <w:pPr>
        <w:jc w:val="both"/>
      </w:pPr>
    </w:p>
    <w:p w:rsidR="00A84ECF" w:rsidRPr="00D431E2" w:rsidRDefault="003C4CE4" w:rsidP="00035015">
      <w:pPr>
        <w:jc w:val="both"/>
      </w:pPr>
      <w:r w:rsidRPr="00D431E2">
        <w:t>-</w:t>
      </w:r>
      <w:r w:rsidR="00A84ECF" w:rsidRPr="00D431E2">
        <w:t>организация волонтёрского движения по реализации мероприятий,  противодействующих молодёжному экстремизму.</w:t>
      </w:r>
    </w:p>
    <w:p w:rsidR="00A84ECF" w:rsidRPr="00D431E2" w:rsidRDefault="00A84ECF" w:rsidP="00035015">
      <w:pPr>
        <w:jc w:val="both"/>
      </w:pPr>
    </w:p>
    <w:p w:rsidR="00CD45BC" w:rsidRPr="00D431E2" w:rsidRDefault="007D14A8" w:rsidP="00035015">
      <w:pPr>
        <w:jc w:val="both"/>
      </w:pPr>
      <w:r w:rsidRPr="00D431E2">
        <w:t>-</w:t>
      </w:r>
      <w:r w:rsidR="00A84ECF" w:rsidRPr="00D431E2">
        <w:t xml:space="preserve">проведение родительских собраний, </w:t>
      </w:r>
      <w:r w:rsidRPr="00D431E2">
        <w:t>заседания Управляющих Советов по</w:t>
      </w:r>
    </w:p>
    <w:p w:rsidR="00A84ECF" w:rsidRPr="00D431E2" w:rsidRDefault="007D14A8" w:rsidP="00035015">
      <w:pPr>
        <w:jc w:val="both"/>
      </w:pPr>
      <w:r w:rsidRPr="00D431E2">
        <w:t>вопросам</w:t>
      </w:r>
      <w:r w:rsidR="00A84ECF" w:rsidRPr="00D431E2">
        <w:t xml:space="preserve"> профилактики экстремизма,  ксенофобии, информационной безопасности.</w:t>
      </w:r>
    </w:p>
    <w:p w:rsidR="00A84ECF" w:rsidRPr="00D431E2" w:rsidRDefault="007D14A8" w:rsidP="00035015">
      <w:pPr>
        <w:jc w:val="both"/>
      </w:pPr>
      <w:r w:rsidRPr="00D431E2">
        <w:t>-</w:t>
      </w:r>
      <w:r w:rsidR="00A84ECF" w:rsidRPr="00D431E2">
        <w:t>повышение  занятости молодёжи во внеурочное время</w:t>
      </w:r>
      <w:r w:rsidRPr="00D431E2">
        <w:t>.</w:t>
      </w:r>
    </w:p>
    <w:p w:rsidR="00A84ECF" w:rsidRPr="00D431E2" w:rsidRDefault="00A84ECF" w:rsidP="00035015">
      <w:pPr>
        <w:jc w:val="both"/>
      </w:pPr>
    </w:p>
    <w:p w:rsidR="00035015" w:rsidRPr="00D431E2" w:rsidRDefault="00035015" w:rsidP="00035015">
      <w:pPr>
        <w:jc w:val="both"/>
        <w:rPr>
          <w:b/>
          <w:u w:val="single"/>
        </w:rPr>
      </w:pPr>
    </w:p>
    <w:p w:rsidR="00035015" w:rsidRPr="00D431E2" w:rsidRDefault="00035015" w:rsidP="00035015">
      <w:pPr>
        <w:jc w:val="both"/>
        <w:rPr>
          <w:b/>
          <w:u w:val="single"/>
        </w:rPr>
      </w:pPr>
    </w:p>
    <w:p w:rsidR="00035015" w:rsidRPr="00D431E2" w:rsidRDefault="00035015" w:rsidP="00035015">
      <w:pPr>
        <w:jc w:val="both"/>
        <w:rPr>
          <w:b/>
          <w:u w:val="single"/>
        </w:rPr>
      </w:pPr>
    </w:p>
    <w:p w:rsidR="00035015" w:rsidRPr="00D431E2" w:rsidRDefault="00035015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 xml:space="preserve"> Организация управления реализацией программы</w:t>
      </w: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 xml:space="preserve">и </w:t>
      </w:r>
      <w:proofErr w:type="gramStart"/>
      <w:r w:rsidRPr="00D431E2">
        <w:rPr>
          <w:b/>
          <w:u w:val="single"/>
        </w:rPr>
        <w:t>контроля за</w:t>
      </w:r>
      <w:proofErr w:type="gramEnd"/>
      <w:r w:rsidRPr="00D431E2">
        <w:rPr>
          <w:b/>
          <w:u w:val="single"/>
        </w:rPr>
        <w:t xml:space="preserve"> ходом ее исполнения</w:t>
      </w:r>
    </w:p>
    <w:p w:rsidR="00A84ECF" w:rsidRPr="00D431E2" w:rsidRDefault="00A84ECF" w:rsidP="00035015">
      <w:pPr>
        <w:jc w:val="both"/>
        <w:rPr>
          <w:b/>
        </w:rPr>
      </w:pPr>
    </w:p>
    <w:p w:rsidR="00A84ECF" w:rsidRPr="00D431E2" w:rsidRDefault="00A84ECF" w:rsidP="00035015">
      <w:pPr>
        <w:jc w:val="both"/>
      </w:pPr>
      <w:r w:rsidRPr="00D431E2"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 xml:space="preserve">Контроль за исполнением программных мероприятий осуществляет </w:t>
      </w:r>
    </w:p>
    <w:p w:rsidR="00A84ECF" w:rsidRPr="00D431E2" w:rsidRDefault="00A84ECF" w:rsidP="00035015">
      <w:pPr>
        <w:jc w:val="both"/>
        <w:rPr>
          <w:b/>
        </w:rPr>
      </w:pPr>
      <w:r w:rsidRPr="00D431E2">
        <w:rPr>
          <w:b/>
        </w:rPr>
        <w:t>Директор школы</w:t>
      </w:r>
      <w:r w:rsidR="00952F79" w:rsidRPr="00D431E2">
        <w:rPr>
          <w:b/>
        </w:rPr>
        <w:t>:</w:t>
      </w:r>
      <w:r w:rsidR="007D14A8" w:rsidRPr="00D431E2">
        <w:rPr>
          <w:b/>
        </w:rPr>
        <w:t xml:space="preserve"> Зубкова Людмила Юрьевна</w:t>
      </w:r>
    </w:p>
    <w:p w:rsidR="007D14A8" w:rsidRPr="00D431E2" w:rsidRDefault="007D14A8" w:rsidP="00035015">
      <w:pPr>
        <w:jc w:val="both"/>
        <w:rPr>
          <w:b/>
        </w:rPr>
      </w:pPr>
    </w:p>
    <w:p w:rsidR="00A84ECF" w:rsidRPr="00D431E2" w:rsidRDefault="00A84ECF" w:rsidP="00035015">
      <w:pPr>
        <w:jc w:val="both"/>
      </w:pPr>
      <w:r w:rsidRPr="00D431E2">
        <w:t>В ходе реализации программы отдельные ее мероприятия в установленном порядке могут уточнят</w:t>
      </w:r>
      <w:r w:rsidR="007D14A8" w:rsidRPr="00D431E2">
        <w:t>ь</w:t>
      </w:r>
      <w:r w:rsidRPr="00D431E2">
        <w:t>ся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</w:p>
    <w:p w:rsidR="00A84ECF" w:rsidRPr="00D431E2" w:rsidRDefault="00B01578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>Ожидаемые результаты.</w:t>
      </w: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>Реализация Программы позволит: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>1. Создать эффективную систему правовых, организационных и идеологических механизм</w:t>
      </w:r>
      <w:r w:rsidR="000F58D0">
        <w:t xml:space="preserve">ов противодействия экстремизму, </w:t>
      </w:r>
      <w:r w:rsidRPr="00D431E2">
        <w:t>этнической и религиозной нетерпимости.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>2. Снизить степень распространенности негативных этнических установок и предрассудков в  ученической среде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A84ECF" w:rsidRPr="00D431E2" w:rsidRDefault="00A84ECF" w:rsidP="00035015">
      <w:pPr>
        <w:jc w:val="both"/>
      </w:pPr>
    </w:p>
    <w:p w:rsidR="00CD45BC" w:rsidRPr="00D431E2" w:rsidRDefault="00A84ECF" w:rsidP="00035015">
      <w:pPr>
        <w:jc w:val="both"/>
      </w:pPr>
      <w:r w:rsidRPr="00D431E2">
        <w:t xml:space="preserve">4. Сформирует у </w:t>
      </w:r>
      <w:proofErr w:type="gramStart"/>
      <w:r w:rsidRPr="00D431E2">
        <w:t>обучающихся</w:t>
      </w:r>
      <w:proofErr w:type="gramEnd"/>
      <w:r w:rsidRPr="00D431E2">
        <w:t xml:space="preserve">  навыки цивилизованного общения в</w:t>
      </w:r>
    </w:p>
    <w:p w:rsidR="00A84ECF" w:rsidRPr="00D431E2" w:rsidRDefault="00A84ECF" w:rsidP="00035015">
      <w:pPr>
        <w:jc w:val="both"/>
      </w:pPr>
      <w:r w:rsidRPr="00D431E2">
        <w:t xml:space="preserve"> Интернет-простран</w:t>
      </w:r>
      <w:r w:rsidR="007D14A8" w:rsidRPr="00D431E2">
        <w:t>стве.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>5.Обеспечит информационную безопасность</w:t>
      </w:r>
      <w:r w:rsidR="007D14A8" w:rsidRPr="00D431E2">
        <w:t>.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lastRenderedPageBreak/>
        <w:t>6. Обеспечит необходимую адаптацию и социализацию детей из семей мигрантов, включённых в систему образования.</w:t>
      </w:r>
    </w:p>
    <w:p w:rsidR="00A84ECF" w:rsidRPr="00D431E2" w:rsidRDefault="00A84ECF" w:rsidP="00035015">
      <w:pPr>
        <w:jc w:val="both"/>
      </w:pPr>
    </w:p>
    <w:p w:rsidR="00CD45BC" w:rsidRPr="00D431E2" w:rsidRDefault="00A84ECF" w:rsidP="00035015">
      <w:pPr>
        <w:jc w:val="both"/>
      </w:pPr>
      <w:r w:rsidRPr="00D431E2">
        <w:t>7. Предотвратит участие  школьников в организациях, неформальных</w:t>
      </w:r>
    </w:p>
    <w:p w:rsidR="00A84ECF" w:rsidRPr="00D431E2" w:rsidRDefault="00A84ECF" w:rsidP="00035015">
      <w:pPr>
        <w:jc w:val="both"/>
      </w:pPr>
      <w:proofErr w:type="gramStart"/>
      <w:r w:rsidRPr="00D431E2">
        <w:t>движениях</w:t>
      </w:r>
      <w:proofErr w:type="gramEnd"/>
      <w:r w:rsidRPr="00D431E2">
        <w:t>, осуществляющих социально негативную деятельность.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</w:p>
    <w:p w:rsidR="007D14A8" w:rsidRPr="00D431E2" w:rsidRDefault="007D14A8" w:rsidP="00035015">
      <w:pPr>
        <w:jc w:val="both"/>
        <w:rPr>
          <w:b/>
          <w:u w:val="single"/>
        </w:rPr>
      </w:pPr>
    </w:p>
    <w:p w:rsidR="00035015" w:rsidRPr="00D431E2" w:rsidRDefault="00035015" w:rsidP="00035015">
      <w:pPr>
        <w:jc w:val="both"/>
        <w:rPr>
          <w:b/>
        </w:rPr>
      </w:pPr>
    </w:p>
    <w:p w:rsidR="00A84ECF" w:rsidRPr="00D431E2" w:rsidRDefault="00A84ECF" w:rsidP="00035015">
      <w:pPr>
        <w:jc w:val="center"/>
        <w:rPr>
          <w:b/>
        </w:rPr>
      </w:pPr>
      <w:r w:rsidRPr="00D431E2">
        <w:rPr>
          <w:b/>
        </w:rPr>
        <w:t>СОДЕРЖАНИЕ ПРОГРАММЫ</w:t>
      </w: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numPr>
          <w:ilvl w:val="0"/>
          <w:numId w:val="4"/>
        </w:numPr>
        <w:jc w:val="both"/>
        <w:rPr>
          <w:b/>
        </w:rPr>
      </w:pPr>
      <w:r w:rsidRPr="00D431E2">
        <w:rPr>
          <w:b/>
        </w:rPr>
        <w:t>Воспитательная работа  по формированию толерантности, культуры мира и межнационального согласия в  школьной  среде.</w:t>
      </w:r>
    </w:p>
    <w:p w:rsidR="00A84ECF" w:rsidRPr="00D431E2" w:rsidRDefault="00A84ECF" w:rsidP="00035015">
      <w:pPr>
        <w:jc w:val="both"/>
        <w:rPr>
          <w:i/>
        </w:rPr>
      </w:pPr>
      <w:r w:rsidRPr="00D431E2">
        <w:t>1</w:t>
      </w:r>
      <w:r w:rsidRPr="00D431E2">
        <w:rPr>
          <w:b/>
        </w:rPr>
        <w:t>.</w:t>
      </w:r>
      <w:r w:rsidRPr="00D431E2">
        <w:t>1</w:t>
      </w:r>
      <w:r w:rsidR="009476D6" w:rsidRPr="00D431E2">
        <w:t>.</w:t>
      </w:r>
      <w:r w:rsidRPr="00D431E2">
        <w:t xml:space="preserve"> Перечень программных мероприятий</w:t>
      </w:r>
    </w:p>
    <w:p w:rsidR="00A84ECF" w:rsidRPr="00D431E2" w:rsidRDefault="00A84ECF" w:rsidP="00035015">
      <w:pPr>
        <w:jc w:val="both"/>
      </w:pPr>
      <w:r w:rsidRPr="00D431E2">
        <w:t xml:space="preserve">1.2 </w:t>
      </w:r>
      <w:r w:rsidR="009476D6" w:rsidRPr="00D431E2">
        <w:t>. План</w:t>
      </w:r>
      <w:r w:rsidRPr="00D431E2">
        <w:t xml:space="preserve"> воспитательной работы по предотвращен</w:t>
      </w:r>
      <w:r w:rsidR="007D14A8" w:rsidRPr="00D431E2">
        <w:t>ию экстремиз</w:t>
      </w:r>
      <w:r w:rsidR="000F58D0">
        <w:t>ма  на 2020-2023</w:t>
      </w:r>
      <w:r w:rsidR="007D14A8" w:rsidRPr="00D431E2">
        <w:t>г</w:t>
      </w:r>
      <w:r w:rsidRPr="00D431E2">
        <w:t>.</w:t>
      </w:r>
    </w:p>
    <w:p w:rsidR="00A84ECF" w:rsidRPr="00D431E2" w:rsidRDefault="00A84ECF" w:rsidP="00035015">
      <w:pPr>
        <w:jc w:val="both"/>
      </w:pPr>
      <w:r w:rsidRPr="00D431E2">
        <w:t>1.3</w:t>
      </w:r>
      <w:r w:rsidR="009476D6" w:rsidRPr="00D431E2">
        <w:t>. План  работы по профилактике  экстремизма и терроризма среди молодёжи.</w:t>
      </w:r>
    </w:p>
    <w:p w:rsidR="00A84ECF" w:rsidRPr="00D431E2" w:rsidRDefault="00A84ECF" w:rsidP="00035015">
      <w:pPr>
        <w:jc w:val="both"/>
      </w:pPr>
      <w:r w:rsidRPr="00D431E2">
        <w:t>1.4</w:t>
      </w:r>
      <w:r w:rsidR="009476D6" w:rsidRPr="00D431E2">
        <w:t xml:space="preserve">.Мониторинг по определению  уровня взаимоотношений </w:t>
      </w:r>
      <w:proofErr w:type="gramStart"/>
      <w:r w:rsidR="009476D6" w:rsidRPr="00D431E2">
        <w:t>среди</w:t>
      </w:r>
      <w:proofErr w:type="gramEnd"/>
      <w:r w:rsidR="009476D6" w:rsidRPr="00D431E2">
        <w:t xml:space="preserve"> обучающихся  в классном коллективе</w:t>
      </w:r>
    </w:p>
    <w:p w:rsidR="00A84ECF" w:rsidRPr="00D431E2" w:rsidRDefault="009476D6" w:rsidP="00035015">
      <w:pPr>
        <w:jc w:val="both"/>
      </w:pPr>
      <w:r w:rsidRPr="00D431E2">
        <w:t>1.5. Мониторинг  по выявлению субкультур в классном коллективе</w:t>
      </w:r>
      <w:r w:rsidR="00FC381C" w:rsidRPr="00D431E2">
        <w:t xml:space="preserve">  1.6</w:t>
      </w:r>
      <w:r w:rsidR="00035015" w:rsidRPr="00D431E2">
        <w:t>.</w:t>
      </w:r>
      <w:r w:rsidR="00FC381C" w:rsidRPr="00D431E2">
        <w:t xml:space="preserve"> Приложение</w:t>
      </w:r>
    </w:p>
    <w:p w:rsidR="00A84ECF" w:rsidRPr="00D431E2" w:rsidRDefault="00A84ECF" w:rsidP="00035015">
      <w:pPr>
        <w:numPr>
          <w:ilvl w:val="0"/>
          <w:numId w:val="4"/>
        </w:numPr>
        <w:jc w:val="both"/>
        <w:rPr>
          <w:b/>
        </w:rPr>
      </w:pPr>
      <w:r w:rsidRPr="00D431E2">
        <w:rPr>
          <w:b/>
        </w:rPr>
        <w:t>Работа психологических служб  по  формированию толерантности в школьной среде.</w:t>
      </w:r>
    </w:p>
    <w:p w:rsidR="00A84ECF" w:rsidRPr="00D431E2" w:rsidRDefault="00A84ECF" w:rsidP="00035015">
      <w:pPr>
        <w:jc w:val="both"/>
        <w:rPr>
          <w:i/>
        </w:rPr>
      </w:pPr>
      <w:r w:rsidRPr="00D431E2">
        <w:t>2.1</w:t>
      </w:r>
      <w:r w:rsidR="00035015" w:rsidRPr="00D431E2">
        <w:t>.</w:t>
      </w:r>
      <w:r w:rsidRPr="00D431E2">
        <w:t xml:space="preserve"> Перечень программных мероприятий</w:t>
      </w:r>
    </w:p>
    <w:p w:rsidR="00A84ECF" w:rsidRPr="00D431E2" w:rsidRDefault="00A84ECF" w:rsidP="00035015">
      <w:pPr>
        <w:jc w:val="both"/>
      </w:pPr>
      <w:r w:rsidRPr="00D431E2">
        <w:t>2.</w:t>
      </w:r>
      <w:r w:rsidR="00B01578" w:rsidRPr="00D431E2">
        <w:t>2</w:t>
      </w:r>
      <w:r w:rsidR="00035015" w:rsidRPr="00D431E2">
        <w:t>.</w:t>
      </w:r>
      <w:r w:rsidRPr="00D431E2">
        <w:t xml:space="preserve"> Мониторинг по изучению социально- психологической комфортности коллектива </w:t>
      </w:r>
    </w:p>
    <w:p w:rsidR="00A84ECF" w:rsidRPr="00D431E2" w:rsidRDefault="00A84ECF" w:rsidP="00035015">
      <w:pPr>
        <w:numPr>
          <w:ilvl w:val="0"/>
          <w:numId w:val="4"/>
        </w:numPr>
        <w:jc w:val="both"/>
        <w:rPr>
          <w:b/>
        </w:rPr>
      </w:pPr>
      <w:r w:rsidRPr="00D431E2">
        <w:rPr>
          <w:b/>
        </w:rPr>
        <w:t>Работа  социальных служб  по предотвращению экстремизма в школьной среде.</w:t>
      </w:r>
    </w:p>
    <w:p w:rsidR="00A84ECF" w:rsidRPr="00D431E2" w:rsidRDefault="00A84ECF" w:rsidP="00035015">
      <w:pPr>
        <w:jc w:val="both"/>
      </w:pPr>
      <w:r w:rsidRPr="00D431E2">
        <w:t>3.1</w:t>
      </w:r>
      <w:r w:rsidR="00035015" w:rsidRPr="00D431E2">
        <w:t xml:space="preserve">. </w:t>
      </w:r>
      <w:r w:rsidRPr="00D431E2">
        <w:t>Перечень программных мероприятий</w:t>
      </w:r>
    </w:p>
    <w:p w:rsidR="00A84ECF" w:rsidRPr="00D431E2" w:rsidRDefault="00FC381C" w:rsidP="00035015">
      <w:pPr>
        <w:jc w:val="both"/>
      </w:pPr>
      <w:r w:rsidRPr="00D431E2">
        <w:t>3.2</w:t>
      </w:r>
      <w:r w:rsidR="00035015" w:rsidRPr="00D431E2">
        <w:t>.</w:t>
      </w:r>
      <w:r w:rsidR="00A84ECF" w:rsidRPr="00D431E2">
        <w:t xml:space="preserve"> Мониторинг адаптации и социализации детей из семей мигрантов, включённых в систему образования.</w:t>
      </w:r>
    </w:p>
    <w:p w:rsidR="00A84ECF" w:rsidRPr="00D431E2" w:rsidRDefault="00A84ECF" w:rsidP="00035015">
      <w:pPr>
        <w:ind w:left="360"/>
        <w:jc w:val="both"/>
      </w:pP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035015" w:rsidRPr="00D431E2" w:rsidRDefault="00035015" w:rsidP="00035015">
      <w:pPr>
        <w:jc w:val="both"/>
        <w:rPr>
          <w:b/>
          <w:i/>
        </w:rPr>
      </w:pPr>
    </w:p>
    <w:p w:rsidR="00A84ECF" w:rsidRPr="00D431E2" w:rsidRDefault="00A84ECF" w:rsidP="00035015">
      <w:pPr>
        <w:ind w:left="360"/>
        <w:jc w:val="both"/>
        <w:rPr>
          <w:b/>
        </w:rPr>
      </w:pPr>
      <w:r w:rsidRPr="00D431E2">
        <w:rPr>
          <w:b/>
        </w:rPr>
        <w:lastRenderedPageBreak/>
        <w:t>1.Воспитательная работа по формированию толерантности, культуры мира</w:t>
      </w:r>
      <w:r w:rsidR="00CD45BC" w:rsidRPr="00D431E2">
        <w:rPr>
          <w:b/>
        </w:rPr>
        <w:t xml:space="preserve"> и межнационального согласия в </w:t>
      </w:r>
      <w:r w:rsidRPr="00D431E2">
        <w:rPr>
          <w:b/>
        </w:rPr>
        <w:t>школьной  среде.</w:t>
      </w:r>
    </w:p>
    <w:p w:rsidR="00A84ECF" w:rsidRPr="00D431E2" w:rsidRDefault="00A84ECF" w:rsidP="00035015">
      <w:pPr>
        <w:ind w:left="360"/>
        <w:jc w:val="both"/>
        <w:rPr>
          <w:b/>
          <w:i/>
        </w:rPr>
      </w:pPr>
    </w:p>
    <w:p w:rsidR="00A84ECF" w:rsidRPr="00D431E2" w:rsidRDefault="00035015" w:rsidP="00035015">
      <w:pPr>
        <w:ind w:left="360"/>
        <w:jc w:val="center"/>
        <w:rPr>
          <w:b/>
          <w:i/>
        </w:rPr>
      </w:pPr>
      <w:r w:rsidRPr="00D431E2">
        <w:rPr>
          <w:b/>
          <w:u w:val="single"/>
        </w:rPr>
        <w:t xml:space="preserve">1.1. </w:t>
      </w:r>
      <w:r w:rsidR="00A84ECF" w:rsidRPr="00D431E2">
        <w:rPr>
          <w:b/>
          <w:u w:val="single"/>
        </w:rPr>
        <w:t>Перечень программных мероприятий</w:t>
      </w:r>
    </w:p>
    <w:p w:rsidR="00A84ECF" w:rsidRPr="00D431E2" w:rsidRDefault="00A84ECF" w:rsidP="00035015">
      <w:pPr>
        <w:ind w:left="360"/>
        <w:jc w:val="both"/>
        <w:rPr>
          <w:b/>
          <w:i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7"/>
        <w:gridCol w:w="2345"/>
        <w:gridCol w:w="1701"/>
        <w:gridCol w:w="2835"/>
      </w:tblGrid>
      <w:tr w:rsidR="00A84ECF" w:rsidRPr="00D431E2" w:rsidTr="00846186">
        <w:trPr>
          <w:trHeight w:val="550"/>
        </w:trPr>
        <w:tc>
          <w:tcPr>
            <w:tcW w:w="3467" w:type="dxa"/>
          </w:tcPr>
          <w:p w:rsidR="00A84ECF" w:rsidRPr="00D431E2" w:rsidRDefault="00A84ECF" w:rsidP="00035015">
            <w:pPr>
              <w:jc w:val="both"/>
            </w:pPr>
            <w:r w:rsidRPr="00D431E2">
              <w:t>Мероприятия</w:t>
            </w:r>
          </w:p>
        </w:tc>
        <w:tc>
          <w:tcPr>
            <w:tcW w:w="2345" w:type="dxa"/>
          </w:tcPr>
          <w:p w:rsidR="00A84ECF" w:rsidRPr="00D431E2" w:rsidRDefault="00911966" w:rsidP="00035015">
            <w:pPr>
              <w:jc w:val="both"/>
            </w:pPr>
            <w:r w:rsidRPr="00D431E2">
              <w:t>И</w:t>
            </w:r>
            <w:r w:rsidR="00A84ECF" w:rsidRPr="00D431E2">
              <w:t>сполнители</w:t>
            </w:r>
          </w:p>
        </w:tc>
        <w:tc>
          <w:tcPr>
            <w:tcW w:w="1701" w:type="dxa"/>
          </w:tcPr>
          <w:p w:rsidR="00A84ECF" w:rsidRPr="00D431E2" w:rsidRDefault="00A84ECF" w:rsidP="00035015">
            <w:pPr>
              <w:jc w:val="both"/>
            </w:pPr>
            <w:r w:rsidRPr="00D431E2">
              <w:t>Сроки проведения</w:t>
            </w:r>
          </w:p>
        </w:tc>
        <w:tc>
          <w:tcPr>
            <w:tcW w:w="2835" w:type="dxa"/>
          </w:tcPr>
          <w:p w:rsidR="00A84ECF" w:rsidRPr="00D431E2" w:rsidRDefault="00911966" w:rsidP="00035015">
            <w:pPr>
              <w:jc w:val="both"/>
            </w:pPr>
            <w:r w:rsidRPr="00D431E2">
              <w:t xml:space="preserve">          Ц</w:t>
            </w:r>
            <w:r w:rsidR="00A84ECF" w:rsidRPr="00D431E2">
              <w:t>ели</w:t>
            </w:r>
          </w:p>
        </w:tc>
      </w:tr>
      <w:tr w:rsidR="00A84ECF" w:rsidRPr="00D431E2" w:rsidTr="00846186">
        <w:trPr>
          <w:trHeight w:val="803"/>
        </w:trPr>
        <w:tc>
          <w:tcPr>
            <w:tcW w:w="3467" w:type="dxa"/>
          </w:tcPr>
          <w:p w:rsidR="00A84ECF" w:rsidRPr="00D431E2" w:rsidRDefault="00D837A8" w:rsidP="00D837A8">
            <w:pPr>
              <w:jc w:val="both"/>
            </w:pPr>
            <w:r w:rsidRPr="00D431E2">
              <w:t>1.</w:t>
            </w:r>
            <w:r w:rsidR="001802AC" w:rsidRPr="00D431E2">
              <w:t xml:space="preserve">Классные часы по </w:t>
            </w:r>
            <w:r w:rsidR="00A84ECF" w:rsidRPr="00D431E2">
              <w:t>толерантности</w:t>
            </w:r>
          </w:p>
          <w:p w:rsidR="00A84ECF" w:rsidRPr="00D431E2" w:rsidRDefault="00A84ECF" w:rsidP="00035015">
            <w:pPr>
              <w:jc w:val="both"/>
            </w:pPr>
          </w:p>
        </w:tc>
        <w:tc>
          <w:tcPr>
            <w:tcW w:w="2345" w:type="dxa"/>
          </w:tcPr>
          <w:p w:rsidR="00A84ECF" w:rsidRPr="00D431E2" w:rsidRDefault="00A84ECF" w:rsidP="00035015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701" w:type="dxa"/>
          </w:tcPr>
          <w:p w:rsidR="00A84ECF" w:rsidRPr="00D431E2" w:rsidRDefault="00A84ECF" w:rsidP="00035015">
            <w:pPr>
              <w:jc w:val="both"/>
            </w:pPr>
            <w:r w:rsidRPr="00D431E2">
              <w:t>Раз в четверть</w:t>
            </w:r>
          </w:p>
        </w:tc>
        <w:tc>
          <w:tcPr>
            <w:tcW w:w="2835" w:type="dxa"/>
          </w:tcPr>
          <w:p w:rsidR="00CD45BC" w:rsidRPr="00D431E2" w:rsidRDefault="00912581" w:rsidP="00CD45BC">
            <w:pPr>
              <w:jc w:val="both"/>
            </w:pPr>
            <w:r w:rsidRPr="00D431E2">
              <w:t>Ф</w:t>
            </w:r>
            <w:r w:rsidR="00A84ECF" w:rsidRPr="00D431E2">
              <w:t>ормированию толерантности, культуры мира и межнационального согласия в</w:t>
            </w:r>
          </w:p>
          <w:p w:rsidR="00A84ECF" w:rsidRPr="00D431E2" w:rsidRDefault="00A84ECF" w:rsidP="00CD45BC">
            <w:pPr>
              <w:jc w:val="both"/>
            </w:pPr>
            <w:r w:rsidRPr="00D431E2">
              <w:t>школьной  среде.</w:t>
            </w:r>
          </w:p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846186">
        <w:trPr>
          <w:trHeight w:val="267"/>
        </w:trPr>
        <w:tc>
          <w:tcPr>
            <w:tcW w:w="3467" w:type="dxa"/>
          </w:tcPr>
          <w:p w:rsidR="00A84ECF" w:rsidRPr="00D431E2" w:rsidRDefault="00D837A8" w:rsidP="00035015">
            <w:pPr>
              <w:jc w:val="both"/>
            </w:pPr>
            <w:r w:rsidRPr="00D431E2">
              <w:t>2.</w:t>
            </w:r>
            <w:r w:rsidR="00A84ECF" w:rsidRPr="00D431E2">
              <w:t>Родительские собрания по вопросам предотвращения экстремизма</w:t>
            </w:r>
          </w:p>
        </w:tc>
        <w:tc>
          <w:tcPr>
            <w:tcW w:w="2345" w:type="dxa"/>
          </w:tcPr>
          <w:p w:rsidR="00A84ECF" w:rsidRPr="00D431E2" w:rsidRDefault="00A84ECF" w:rsidP="00035015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701" w:type="dxa"/>
          </w:tcPr>
          <w:p w:rsidR="00846186" w:rsidRDefault="00A84ECF" w:rsidP="00035015">
            <w:pPr>
              <w:jc w:val="both"/>
            </w:pPr>
            <w:r w:rsidRPr="00D431E2">
              <w:t>Раз в</w:t>
            </w:r>
          </w:p>
          <w:p w:rsidR="00A84ECF" w:rsidRPr="00D431E2" w:rsidRDefault="00A84ECF" w:rsidP="00035015">
            <w:pPr>
              <w:jc w:val="both"/>
            </w:pPr>
            <w:r w:rsidRPr="00D431E2">
              <w:t>полугодие</w:t>
            </w:r>
          </w:p>
        </w:tc>
        <w:tc>
          <w:tcPr>
            <w:tcW w:w="2835" w:type="dxa"/>
          </w:tcPr>
          <w:p w:rsidR="00CD45BC" w:rsidRPr="00D431E2" w:rsidRDefault="00A84ECF" w:rsidP="00035015">
            <w:pPr>
              <w:jc w:val="both"/>
            </w:pPr>
            <w:r w:rsidRPr="00D431E2">
              <w:t>Профи</w:t>
            </w:r>
            <w:r w:rsidR="009476D6" w:rsidRPr="00D431E2">
              <w:t>лактика экстремизма    и</w:t>
            </w:r>
          </w:p>
          <w:p w:rsidR="00A84ECF" w:rsidRPr="00D431E2" w:rsidRDefault="009476D6" w:rsidP="00035015">
            <w:pPr>
              <w:jc w:val="both"/>
            </w:pPr>
            <w:r w:rsidRPr="00D431E2">
              <w:t>терроризма</w:t>
            </w:r>
          </w:p>
          <w:p w:rsidR="00A84ECF" w:rsidRPr="00D431E2" w:rsidRDefault="00A84ECF" w:rsidP="00035015">
            <w:pPr>
              <w:jc w:val="both"/>
            </w:pPr>
          </w:p>
        </w:tc>
      </w:tr>
      <w:tr w:rsidR="00CD45BC" w:rsidRPr="00D431E2" w:rsidTr="00846186">
        <w:trPr>
          <w:trHeight w:val="267"/>
        </w:trPr>
        <w:tc>
          <w:tcPr>
            <w:tcW w:w="3467" w:type="dxa"/>
          </w:tcPr>
          <w:p w:rsidR="00CD45BC" w:rsidRPr="00D431E2" w:rsidRDefault="00CD45BC" w:rsidP="00CD45BC">
            <w:pPr>
              <w:ind w:left="75"/>
              <w:jc w:val="both"/>
            </w:pPr>
            <w:r w:rsidRPr="00D431E2">
              <w:t>3.Конкурсы, выставки, викторины, круглые столы, концерты по профилактике экстремизма, по формированию  патриотизма и гражданственности</w:t>
            </w:r>
          </w:p>
        </w:tc>
        <w:tc>
          <w:tcPr>
            <w:tcW w:w="2345" w:type="dxa"/>
          </w:tcPr>
          <w:p w:rsidR="00F70D68" w:rsidRPr="00D431E2" w:rsidRDefault="00CD45BC" w:rsidP="00CD45BC">
            <w:pPr>
              <w:jc w:val="both"/>
            </w:pPr>
            <w:r w:rsidRPr="00D431E2">
              <w:t>социальный педагог   Амельченко В.Д.</w:t>
            </w:r>
            <w:r w:rsidR="00F70D68" w:rsidRPr="00D431E2">
              <w:t xml:space="preserve">  ст. вожатая</w:t>
            </w:r>
          </w:p>
          <w:p w:rsidR="00CD45BC" w:rsidRPr="00D431E2" w:rsidRDefault="00F70D68" w:rsidP="00CD45BC">
            <w:pPr>
              <w:jc w:val="both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 В.</w:t>
            </w:r>
          </w:p>
        </w:tc>
        <w:tc>
          <w:tcPr>
            <w:tcW w:w="1701" w:type="dxa"/>
          </w:tcPr>
          <w:p w:rsidR="00846186" w:rsidRDefault="00CD45BC" w:rsidP="00CD45BC">
            <w:pPr>
              <w:jc w:val="both"/>
            </w:pPr>
            <w:r w:rsidRPr="00D431E2">
              <w:t>В течение</w:t>
            </w:r>
          </w:p>
          <w:p w:rsidR="00CD45BC" w:rsidRPr="00D431E2" w:rsidRDefault="00CD45BC" w:rsidP="00CD45BC">
            <w:pPr>
              <w:jc w:val="both"/>
            </w:pPr>
            <w:r w:rsidRPr="00D431E2">
              <w:t>года</w:t>
            </w:r>
          </w:p>
        </w:tc>
        <w:tc>
          <w:tcPr>
            <w:tcW w:w="2835" w:type="dxa"/>
          </w:tcPr>
          <w:p w:rsidR="00CD45BC" w:rsidRPr="00D431E2" w:rsidRDefault="00CD45BC" w:rsidP="00CD45BC">
            <w:pPr>
              <w:jc w:val="both"/>
            </w:pPr>
            <w:r w:rsidRPr="00D431E2">
              <w:t>Формирование толерантности, культуры мира и межнационального согласия в</w:t>
            </w:r>
          </w:p>
          <w:p w:rsidR="00CD45BC" w:rsidRPr="00D431E2" w:rsidRDefault="00CD45BC" w:rsidP="00CD45BC">
            <w:pPr>
              <w:jc w:val="both"/>
            </w:pPr>
            <w:r w:rsidRPr="00D431E2">
              <w:t>школьной  среде.</w:t>
            </w:r>
          </w:p>
          <w:p w:rsidR="00CD45BC" w:rsidRPr="00D431E2" w:rsidRDefault="00CD45BC" w:rsidP="00CD45BC">
            <w:pPr>
              <w:jc w:val="both"/>
            </w:pPr>
          </w:p>
        </w:tc>
      </w:tr>
      <w:tr w:rsidR="00CD45BC" w:rsidRPr="00D431E2" w:rsidTr="00846186">
        <w:trPr>
          <w:trHeight w:val="267"/>
        </w:trPr>
        <w:tc>
          <w:tcPr>
            <w:tcW w:w="3467" w:type="dxa"/>
          </w:tcPr>
          <w:p w:rsidR="00CD45BC" w:rsidRPr="00D431E2" w:rsidRDefault="00CD45BC" w:rsidP="00CD45BC">
            <w:pPr>
              <w:jc w:val="both"/>
            </w:pPr>
            <w:r w:rsidRPr="00D431E2">
              <w:t>4. Мониторинг по выявлению субкультур</w:t>
            </w:r>
          </w:p>
        </w:tc>
        <w:tc>
          <w:tcPr>
            <w:tcW w:w="2345" w:type="dxa"/>
          </w:tcPr>
          <w:p w:rsidR="00F70D68" w:rsidRPr="00D431E2" w:rsidRDefault="00F70D68" w:rsidP="00F70D68">
            <w:pPr>
              <w:jc w:val="both"/>
            </w:pPr>
            <w:r w:rsidRPr="00D431E2">
              <w:t>социальный педагог   Амельченко В.Д.  ст. вожатая</w:t>
            </w:r>
          </w:p>
          <w:p w:rsidR="00CD45BC" w:rsidRPr="00D431E2" w:rsidRDefault="00F70D68" w:rsidP="00F70D68">
            <w:pPr>
              <w:jc w:val="both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 В.</w:t>
            </w:r>
          </w:p>
        </w:tc>
        <w:tc>
          <w:tcPr>
            <w:tcW w:w="1701" w:type="dxa"/>
          </w:tcPr>
          <w:p w:rsidR="00846186" w:rsidRDefault="00CD45BC" w:rsidP="00CD45BC">
            <w:pPr>
              <w:jc w:val="both"/>
            </w:pPr>
            <w:r w:rsidRPr="00D431E2">
              <w:t>Раз в</w:t>
            </w:r>
          </w:p>
          <w:p w:rsidR="00CD45BC" w:rsidRPr="00D431E2" w:rsidRDefault="00CD45BC" w:rsidP="00CD45BC">
            <w:pPr>
              <w:jc w:val="both"/>
            </w:pPr>
            <w:r w:rsidRPr="00D431E2">
              <w:t>полугодие</w:t>
            </w:r>
          </w:p>
        </w:tc>
        <w:tc>
          <w:tcPr>
            <w:tcW w:w="2835" w:type="dxa"/>
          </w:tcPr>
          <w:p w:rsidR="00CD45BC" w:rsidRPr="00D431E2" w:rsidRDefault="00CD45BC" w:rsidP="00CD45BC">
            <w:pPr>
              <w:jc w:val="both"/>
            </w:pPr>
            <w:r w:rsidRPr="00D431E2">
              <w:t>Выявление и</w:t>
            </w:r>
          </w:p>
          <w:p w:rsidR="00D837A8" w:rsidRPr="00D431E2" w:rsidRDefault="00CD45BC" w:rsidP="00CD45BC">
            <w:pPr>
              <w:jc w:val="both"/>
            </w:pPr>
            <w:r w:rsidRPr="00D431E2">
              <w:t>профилактика участия школьников</w:t>
            </w:r>
          </w:p>
          <w:p w:rsidR="00D837A8" w:rsidRPr="00D431E2" w:rsidRDefault="00CD45BC" w:rsidP="00CD45BC">
            <w:pPr>
              <w:jc w:val="both"/>
            </w:pPr>
            <w:r w:rsidRPr="00D431E2">
              <w:t>ворганизациях,</w:t>
            </w:r>
          </w:p>
          <w:p w:rsidR="00CD45BC" w:rsidRPr="00D431E2" w:rsidRDefault="00CD45BC" w:rsidP="00CD45BC">
            <w:pPr>
              <w:jc w:val="both"/>
            </w:pPr>
            <w:proofErr w:type="gramStart"/>
            <w:r w:rsidRPr="00D431E2">
              <w:t>осуществляющих</w:t>
            </w:r>
            <w:proofErr w:type="gramEnd"/>
            <w:r w:rsidRPr="00D431E2">
              <w:t xml:space="preserve"> социально негативную деятельность.</w:t>
            </w:r>
          </w:p>
          <w:p w:rsidR="00CD45BC" w:rsidRPr="00D431E2" w:rsidRDefault="00CD45BC" w:rsidP="00CD45BC">
            <w:pPr>
              <w:jc w:val="both"/>
            </w:pPr>
          </w:p>
        </w:tc>
      </w:tr>
      <w:tr w:rsidR="00CD45BC" w:rsidRPr="00D431E2" w:rsidTr="00846186">
        <w:trPr>
          <w:trHeight w:val="267"/>
        </w:trPr>
        <w:tc>
          <w:tcPr>
            <w:tcW w:w="3467" w:type="dxa"/>
          </w:tcPr>
          <w:p w:rsidR="00D837A8" w:rsidRPr="00D431E2" w:rsidRDefault="00CD45BC" w:rsidP="00CD45BC">
            <w:pPr>
              <w:jc w:val="both"/>
            </w:pPr>
            <w:r w:rsidRPr="00D431E2">
              <w:t xml:space="preserve">5. Мониторинг по определению  уровня взаимоотношений среди обучающихся  в </w:t>
            </w:r>
            <w:proofErr w:type="gramStart"/>
            <w:r w:rsidRPr="00D431E2">
              <w:t>классном</w:t>
            </w:r>
            <w:proofErr w:type="gramEnd"/>
          </w:p>
          <w:p w:rsidR="00CD45BC" w:rsidRPr="00D431E2" w:rsidRDefault="00CD45BC" w:rsidP="00CD45BC">
            <w:pPr>
              <w:jc w:val="both"/>
            </w:pPr>
            <w:proofErr w:type="gramStart"/>
            <w:r w:rsidRPr="00D431E2">
              <w:t>коллективе</w:t>
            </w:r>
            <w:proofErr w:type="gramEnd"/>
          </w:p>
        </w:tc>
        <w:tc>
          <w:tcPr>
            <w:tcW w:w="2345" w:type="dxa"/>
          </w:tcPr>
          <w:p w:rsidR="00F70D68" w:rsidRPr="00D431E2" w:rsidRDefault="00F70D68" w:rsidP="00F70D68">
            <w:pPr>
              <w:jc w:val="both"/>
            </w:pPr>
            <w:r w:rsidRPr="00D431E2">
              <w:t>социальный педагог   Амельченко В.Д.  ст. вожатая</w:t>
            </w:r>
          </w:p>
          <w:p w:rsidR="00CD45BC" w:rsidRPr="00D431E2" w:rsidRDefault="00F70D68" w:rsidP="00F70D68">
            <w:pPr>
              <w:jc w:val="both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 В.</w:t>
            </w:r>
          </w:p>
        </w:tc>
        <w:tc>
          <w:tcPr>
            <w:tcW w:w="1701" w:type="dxa"/>
          </w:tcPr>
          <w:p w:rsidR="00846186" w:rsidRDefault="00CD45BC" w:rsidP="00CD45BC">
            <w:pPr>
              <w:jc w:val="both"/>
            </w:pPr>
            <w:r w:rsidRPr="00D431E2">
              <w:t>Раз в</w:t>
            </w:r>
          </w:p>
          <w:p w:rsidR="00CD45BC" w:rsidRPr="00D431E2" w:rsidRDefault="00CD45BC" w:rsidP="00CD45BC">
            <w:pPr>
              <w:jc w:val="both"/>
            </w:pPr>
            <w:r w:rsidRPr="00D431E2">
              <w:t>полугодие</w:t>
            </w:r>
          </w:p>
        </w:tc>
        <w:tc>
          <w:tcPr>
            <w:tcW w:w="2835" w:type="dxa"/>
          </w:tcPr>
          <w:p w:rsidR="00CD45BC" w:rsidRPr="00D431E2" w:rsidRDefault="00CD45BC" w:rsidP="00CD45BC">
            <w:pPr>
              <w:jc w:val="both"/>
            </w:pPr>
            <w:r w:rsidRPr="00D431E2">
              <w:t>Определение уровня взаимоотношений среди обучающихся</w:t>
            </w:r>
          </w:p>
          <w:p w:rsidR="00CD45BC" w:rsidRPr="00D431E2" w:rsidRDefault="00CD45BC" w:rsidP="00CD45BC">
            <w:pPr>
              <w:jc w:val="both"/>
            </w:pPr>
            <w:r w:rsidRPr="00D431E2">
              <w:t>в классном</w:t>
            </w:r>
          </w:p>
          <w:p w:rsidR="00CD45BC" w:rsidRPr="00D431E2" w:rsidRDefault="00CD45BC" w:rsidP="00CD45BC">
            <w:pPr>
              <w:jc w:val="both"/>
            </w:pPr>
            <w:proofErr w:type="gramStart"/>
            <w:r w:rsidRPr="00D431E2">
              <w:t>коллективе</w:t>
            </w:r>
            <w:proofErr w:type="gramEnd"/>
          </w:p>
        </w:tc>
      </w:tr>
      <w:tr w:rsidR="00CD45BC" w:rsidRPr="00D431E2" w:rsidTr="00846186">
        <w:trPr>
          <w:trHeight w:val="267"/>
        </w:trPr>
        <w:tc>
          <w:tcPr>
            <w:tcW w:w="3467" w:type="dxa"/>
          </w:tcPr>
          <w:p w:rsidR="00D837A8" w:rsidRPr="00D431E2" w:rsidRDefault="00D837A8" w:rsidP="00CD45BC">
            <w:pPr>
              <w:jc w:val="both"/>
            </w:pPr>
            <w:r w:rsidRPr="00D431E2">
              <w:t>6.</w:t>
            </w:r>
            <w:r w:rsidR="00CD45BC" w:rsidRPr="00D431E2">
              <w:t>Организация волонтёрского движения по</w:t>
            </w:r>
          </w:p>
          <w:p w:rsidR="00CD45BC" w:rsidRPr="00D431E2" w:rsidRDefault="00D837A8" w:rsidP="00CD45BC">
            <w:pPr>
              <w:jc w:val="both"/>
            </w:pPr>
            <w:r w:rsidRPr="00D431E2">
              <w:t>реализации мероприятий,</w:t>
            </w:r>
            <w:r w:rsidR="00CD45BC" w:rsidRPr="00D431E2">
              <w:t xml:space="preserve"> противодействующих молодёжному экстремизму</w:t>
            </w:r>
          </w:p>
        </w:tc>
        <w:tc>
          <w:tcPr>
            <w:tcW w:w="2345" w:type="dxa"/>
          </w:tcPr>
          <w:p w:rsidR="00F70D68" w:rsidRPr="00D431E2" w:rsidRDefault="00F70D68" w:rsidP="00F70D68">
            <w:pPr>
              <w:jc w:val="both"/>
            </w:pPr>
            <w:r w:rsidRPr="00D431E2">
              <w:t>социальный педагог   Амельченко В.Д.  ст. вожатая</w:t>
            </w:r>
          </w:p>
          <w:p w:rsidR="00CD45BC" w:rsidRPr="00D431E2" w:rsidRDefault="00F70D68" w:rsidP="00F70D68">
            <w:pPr>
              <w:jc w:val="both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 В.</w:t>
            </w:r>
          </w:p>
        </w:tc>
        <w:tc>
          <w:tcPr>
            <w:tcW w:w="1701" w:type="dxa"/>
          </w:tcPr>
          <w:p w:rsidR="00846186" w:rsidRDefault="00CD45BC" w:rsidP="00CD45BC">
            <w:pPr>
              <w:jc w:val="both"/>
            </w:pPr>
            <w:r w:rsidRPr="00D431E2">
              <w:t>В течение</w:t>
            </w:r>
          </w:p>
          <w:p w:rsidR="00CD45BC" w:rsidRPr="00D431E2" w:rsidRDefault="00CD45BC" w:rsidP="00CD45BC">
            <w:pPr>
              <w:jc w:val="both"/>
            </w:pPr>
            <w:r w:rsidRPr="00D431E2">
              <w:t>года</w:t>
            </w:r>
          </w:p>
        </w:tc>
        <w:tc>
          <w:tcPr>
            <w:tcW w:w="2835" w:type="dxa"/>
          </w:tcPr>
          <w:p w:rsidR="00CD45BC" w:rsidRPr="00D431E2" w:rsidRDefault="00CD45BC" w:rsidP="00CD45BC">
            <w:pPr>
              <w:jc w:val="both"/>
            </w:pPr>
            <w:r w:rsidRPr="00D431E2">
              <w:t>Противодействие молодёжному экстремизму</w:t>
            </w:r>
          </w:p>
        </w:tc>
      </w:tr>
      <w:tr w:rsidR="00CD45BC" w:rsidRPr="00D431E2" w:rsidTr="00846186">
        <w:trPr>
          <w:trHeight w:val="267"/>
        </w:trPr>
        <w:tc>
          <w:tcPr>
            <w:tcW w:w="3467" w:type="dxa"/>
          </w:tcPr>
          <w:p w:rsidR="00D837A8" w:rsidRPr="00D431E2" w:rsidRDefault="00D837A8" w:rsidP="00CD45BC">
            <w:pPr>
              <w:jc w:val="both"/>
            </w:pPr>
            <w:r w:rsidRPr="00D431E2">
              <w:t>7.</w:t>
            </w:r>
            <w:r w:rsidR="00CD45BC" w:rsidRPr="00D431E2">
              <w:t>Участие в</w:t>
            </w:r>
          </w:p>
          <w:p w:rsidR="00CD45BC" w:rsidRPr="00D431E2" w:rsidRDefault="00CD45BC" w:rsidP="00CD45BC">
            <w:pPr>
              <w:jc w:val="both"/>
            </w:pPr>
            <w:r w:rsidRPr="00D431E2">
              <w:t xml:space="preserve">молодежных </w:t>
            </w:r>
            <w:proofErr w:type="gramStart"/>
            <w:r w:rsidRPr="00D431E2">
              <w:t>акциях</w:t>
            </w:r>
            <w:proofErr w:type="gramEnd"/>
          </w:p>
          <w:p w:rsidR="00CD45BC" w:rsidRPr="00D431E2" w:rsidRDefault="00CD45BC" w:rsidP="00CD45BC">
            <w:pPr>
              <w:jc w:val="both"/>
            </w:pPr>
            <w:r w:rsidRPr="00D431E2">
              <w:t>«Нет  экстремизму!»</w:t>
            </w:r>
          </w:p>
          <w:p w:rsidR="00CD45BC" w:rsidRPr="00D431E2" w:rsidRDefault="00CD45BC" w:rsidP="00CD45BC">
            <w:pPr>
              <w:jc w:val="both"/>
            </w:pPr>
          </w:p>
          <w:p w:rsidR="00CD45BC" w:rsidRPr="00D431E2" w:rsidRDefault="00CD45BC" w:rsidP="00CD45BC">
            <w:pPr>
              <w:jc w:val="both"/>
            </w:pPr>
          </w:p>
        </w:tc>
        <w:tc>
          <w:tcPr>
            <w:tcW w:w="2345" w:type="dxa"/>
          </w:tcPr>
          <w:p w:rsidR="00F70D68" w:rsidRPr="00D431E2" w:rsidRDefault="00F70D68" w:rsidP="00F70D68">
            <w:pPr>
              <w:jc w:val="both"/>
            </w:pPr>
            <w:r w:rsidRPr="00D431E2">
              <w:t>социальный педагог   Амельченко В.Д.  ст. вожатая</w:t>
            </w:r>
          </w:p>
          <w:p w:rsidR="00F70D68" w:rsidRPr="00D431E2" w:rsidRDefault="00F70D68" w:rsidP="00F70D68">
            <w:pPr>
              <w:jc w:val="both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 В.</w:t>
            </w:r>
          </w:p>
          <w:p w:rsidR="00CD45BC" w:rsidRPr="00D431E2" w:rsidRDefault="00CD45BC" w:rsidP="00D837A8">
            <w:pPr>
              <w:jc w:val="both"/>
            </w:pPr>
          </w:p>
        </w:tc>
        <w:tc>
          <w:tcPr>
            <w:tcW w:w="1701" w:type="dxa"/>
          </w:tcPr>
          <w:p w:rsidR="00CD45BC" w:rsidRPr="00D431E2" w:rsidRDefault="00CD45BC" w:rsidP="00CD45BC">
            <w:pPr>
              <w:jc w:val="both"/>
            </w:pPr>
            <w:r w:rsidRPr="00D431E2">
              <w:t>По плану</w:t>
            </w:r>
          </w:p>
        </w:tc>
        <w:tc>
          <w:tcPr>
            <w:tcW w:w="2835" w:type="dxa"/>
          </w:tcPr>
          <w:p w:rsidR="00CD45BC" w:rsidRPr="00D431E2" w:rsidRDefault="00CD45BC" w:rsidP="00CD45BC">
            <w:pPr>
              <w:jc w:val="both"/>
            </w:pPr>
            <w:proofErr w:type="gramStart"/>
            <w:r w:rsidRPr="00D431E2">
              <w:t>предупреждение  экстремистских проявлений среди</w:t>
            </w:r>
            <w:r w:rsidR="000F58D0">
              <w:t xml:space="preserve"> обучающихся   и укрепление в МАОУ </w:t>
            </w:r>
            <w:proofErr w:type="spellStart"/>
            <w:r w:rsidR="000F58D0">
              <w:t>Привольненская</w:t>
            </w:r>
            <w:proofErr w:type="spellEnd"/>
            <w:r w:rsidR="000F58D0">
              <w:t xml:space="preserve"> С</w:t>
            </w:r>
            <w:r w:rsidRPr="00D431E2">
              <w:t>Ш имени М.С.Шумилова межнационального согласия;</w:t>
            </w:r>
            <w:proofErr w:type="gramEnd"/>
          </w:p>
          <w:p w:rsidR="00CD45BC" w:rsidRPr="00D431E2" w:rsidRDefault="00CD45BC" w:rsidP="00CD45BC">
            <w:pPr>
              <w:jc w:val="both"/>
            </w:pPr>
          </w:p>
          <w:p w:rsidR="00CD45BC" w:rsidRPr="00D431E2" w:rsidRDefault="00CD45BC" w:rsidP="00CD45BC">
            <w:pPr>
              <w:jc w:val="both"/>
            </w:pPr>
          </w:p>
        </w:tc>
      </w:tr>
      <w:tr w:rsidR="00CD45BC" w:rsidRPr="00D431E2" w:rsidTr="00846186">
        <w:trPr>
          <w:trHeight w:val="267"/>
        </w:trPr>
        <w:tc>
          <w:tcPr>
            <w:tcW w:w="3467" w:type="dxa"/>
          </w:tcPr>
          <w:p w:rsidR="00CD45BC" w:rsidRPr="00D431E2" w:rsidRDefault="00D837A8" w:rsidP="00CD45BC">
            <w:pPr>
              <w:jc w:val="both"/>
            </w:pPr>
            <w:r w:rsidRPr="00D431E2">
              <w:lastRenderedPageBreak/>
              <w:t>8.</w:t>
            </w:r>
            <w:r w:rsidR="00CD45BC" w:rsidRPr="00D431E2">
              <w:t>Вовлечение обучающихся в кружки, секции</w:t>
            </w:r>
          </w:p>
        </w:tc>
        <w:tc>
          <w:tcPr>
            <w:tcW w:w="2345" w:type="dxa"/>
          </w:tcPr>
          <w:p w:rsidR="00F70D68" w:rsidRPr="00D431E2" w:rsidRDefault="00F70D68" w:rsidP="00F70D68">
            <w:pPr>
              <w:jc w:val="both"/>
            </w:pPr>
            <w:r w:rsidRPr="00D431E2">
              <w:t>социальный педагог   Амельченко В.Д.  ст. вожатая</w:t>
            </w:r>
          </w:p>
          <w:p w:rsidR="00F70D68" w:rsidRPr="00D431E2" w:rsidRDefault="00F70D68" w:rsidP="00F70D68">
            <w:pPr>
              <w:jc w:val="both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 В.</w:t>
            </w:r>
          </w:p>
          <w:p w:rsidR="00CD45BC" w:rsidRPr="00D431E2" w:rsidRDefault="00D837A8" w:rsidP="00CD45BC">
            <w:pPr>
              <w:jc w:val="both"/>
            </w:pPr>
            <w:r w:rsidRPr="00D431E2">
              <w:t>Классные руководи</w:t>
            </w:r>
            <w:r w:rsidR="00CD45BC" w:rsidRPr="00D431E2">
              <w:t>тели</w:t>
            </w:r>
          </w:p>
        </w:tc>
        <w:tc>
          <w:tcPr>
            <w:tcW w:w="1701" w:type="dxa"/>
          </w:tcPr>
          <w:p w:rsidR="00CD45BC" w:rsidRPr="00D431E2" w:rsidRDefault="00CD45BC" w:rsidP="00CD45BC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835" w:type="dxa"/>
          </w:tcPr>
          <w:p w:rsidR="00D837A8" w:rsidRPr="00D431E2" w:rsidRDefault="00CD45BC" w:rsidP="00CD45BC">
            <w:pPr>
              <w:jc w:val="both"/>
            </w:pPr>
            <w:r w:rsidRPr="00D431E2">
              <w:t>Профилактика участия школьников</w:t>
            </w:r>
          </w:p>
          <w:p w:rsidR="00D837A8" w:rsidRPr="00D431E2" w:rsidRDefault="00CD45BC" w:rsidP="00CD45BC">
            <w:pPr>
              <w:jc w:val="both"/>
            </w:pPr>
            <w:r w:rsidRPr="00D431E2">
              <w:t>в организациях,</w:t>
            </w:r>
          </w:p>
          <w:p w:rsidR="00CD45BC" w:rsidRPr="00D431E2" w:rsidRDefault="00CD45BC" w:rsidP="00CD45BC">
            <w:pPr>
              <w:jc w:val="both"/>
            </w:pPr>
            <w:proofErr w:type="gramStart"/>
            <w:r w:rsidRPr="00D431E2">
              <w:t>осуществляющих</w:t>
            </w:r>
            <w:proofErr w:type="gramEnd"/>
            <w:r w:rsidRPr="00D431E2">
              <w:t xml:space="preserve"> социально негативную деятельность.</w:t>
            </w:r>
          </w:p>
          <w:p w:rsidR="00CD45BC" w:rsidRPr="00D431E2" w:rsidRDefault="00CD45BC" w:rsidP="00CD45BC">
            <w:pPr>
              <w:jc w:val="both"/>
            </w:pPr>
          </w:p>
        </w:tc>
      </w:tr>
    </w:tbl>
    <w:p w:rsidR="00A84ECF" w:rsidRPr="00D431E2" w:rsidRDefault="00A84ECF" w:rsidP="00035015">
      <w:pPr>
        <w:ind w:left="360"/>
        <w:jc w:val="both"/>
        <w:rPr>
          <w:b/>
          <w:i/>
        </w:rPr>
      </w:pPr>
    </w:p>
    <w:p w:rsidR="00A84ECF" w:rsidRPr="00D431E2" w:rsidRDefault="00A84ECF" w:rsidP="00035015">
      <w:pPr>
        <w:ind w:left="360"/>
        <w:jc w:val="both"/>
        <w:rPr>
          <w:b/>
          <w:i/>
        </w:rPr>
      </w:pPr>
    </w:p>
    <w:p w:rsidR="00B01578" w:rsidRPr="00D431E2" w:rsidRDefault="00B01578" w:rsidP="00035015">
      <w:pPr>
        <w:jc w:val="both"/>
        <w:rPr>
          <w:b/>
          <w:u w:val="single"/>
        </w:rPr>
      </w:pPr>
    </w:p>
    <w:p w:rsidR="00A84ECF" w:rsidRPr="00D431E2" w:rsidRDefault="00035015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 xml:space="preserve">1.2. </w:t>
      </w:r>
      <w:r w:rsidR="00A84ECF" w:rsidRPr="00D431E2">
        <w:rPr>
          <w:b/>
          <w:u w:val="single"/>
        </w:rPr>
        <w:t>План  воспитательной работы по предотвращению экстремизма</w:t>
      </w:r>
    </w:p>
    <w:p w:rsidR="00A84ECF" w:rsidRPr="00D431E2" w:rsidRDefault="00A84ECF" w:rsidP="00035015">
      <w:pPr>
        <w:ind w:left="75"/>
        <w:jc w:val="both"/>
        <w:rPr>
          <w:b/>
        </w:rPr>
      </w:pPr>
    </w:p>
    <w:p w:rsidR="00A84ECF" w:rsidRPr="00D431E2" w:rsidRDefault="00A84ECF" w:rsidP="00035015">
      <w:pPr>
        <w:jc w:val="both"/>
        <w:rPr>
          <w:b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1980"/>
        <w:gridCol w:w="1260"/>
        <w:gridCol w:w="2340"/>
        <w:gridCol w:w="2083"/>
      </w:tblGrid>
      <w:tr w:rsidR="00A84ECF" w:rsidRPr="00D431E2" w:rsidTr="00952F79">
        <w:tc>
          <w:tcPr>
            <w:tcW w:w="2700" w:type="dxa"/>
          </w:tcPr>
          <w:p w:rsidR="00A84ECF" w:rsidRPr="00D431E2" w:rsidRDefault="00A84ECF" w:rsidP="00035015">
            <w:pPr>
              <w:jc w:val="both"/>
            </w:pPr>
            <w:r w:rsidRPr="00D431E2">
              <w:t>Мероприятия</w:t>
            </w:r>
          </w:p>
        </w:tc>
        <w:tc>
          <w:tcPr>
            <w:tcW w:w="1980" w:type="dxa"/>
          </w:tcPr>
          <w:p w:rsidR="00A84ECF" w:rsidRPr="00D431E2" w:rsidRDefault="0069649C" w:rsidP="00035015">
            <w:pPr>
              <w:jc w:val="both"/>
            </w:pPr>
            <w:proofErr w:type="spellStart"/>
            <w:proofErr w:type="gramStart"/>
            <w:r w:rsidRPr="00D431E2">
              <w:t>О</w:t>
            </w:r>
            <w:r w:rsidR="00A84ECF" w:rsidRPr="00D431E2">
              <w:t>тветствен</w:t>
            </w:r>
            <w:r w:rsidRPr="00D431E2">
              <w:t>-</w:t>
            </w:r>
            <w:r w:rsidR="00A84ECF" w:rsidRPr="00D431E2">
              <w:t>ные</w:t>
            </w:r>
            <w:proofErr w:type="spellEnd"/>
            <w:proofErr w:type="gramEnd"/>
          </w:p>
        </w:tc>
        <w:tc>
          <w:tcPr>
            <w:tcW w:w="1260" w:type="dxa"/>
          </w:tcPr>
          <w:p w:rsidR="00A84ECF" w:rsidRPr="00D431E2" w:rsidRDefault="0069649C" w:rsidP="00035015">
            <w:pPr>
              <w:jc w:val="both"/>
            </w:pPr>
            <w:r w:rsidRPr="00D431E2">
              <w:t>С</w:t>
            </w:r>
            <w:r w:rsidR="00A84ECF" w:rsidRPr="00D431E2">
              <w:t>роки</w:t>
            </w:r>
          </w:p>
        </w:tc>
        <w:tc>
          <w:tcPr>
            <w:tcW w:w="2340" w:type="dxa"/>
          </w:tcPr>
          <w:p w:rsidR="00D431E2" w:rsidRDefault="00A84ECF" w:rsidP="00035015">
            <w:pPr>
              <w:jc w:val="both"/>
            </w:pPr>
            <w:r w:rsidRPr="00D431E2">
              <w:t>Учреждения, привлекаемые к</w:t>
            </w:r>
          </w:p>
          <w:p w:rsidR="00A84ECF" w:rsidRPr="00D431E2" w:rsidRDefault="00A84ECF" w:rsidP="00035015">
            <w:pPr>
              <w:jc w:val="both"/>
            </w:pPr>
            <w:r w:rsidRPr="00D431E2">
              <w:t>проведению мероприятий</w:t>
            </w:r>
          </w:p>
        </w:tc>
        <w:tc>
          <w:tcPr>
            <w:tcW w:w="2083" w:type="dxa"/>
          </w:tcPr>
          <w:p w:rsidR="00A84ECF" w:rsidRPr="00D431E2" w:rsidRDefault="0069649C" w:rsidP="00035015">
            <w:pPr>
              <w:jc w:val="both"/>
            </w:pPr>
            <w:r w:rsidRPr="00D431E2">
              <w:t>Ц</w:t>
            </w:r>
            <w:r w:rsidR="00A84ECF" w:rsidRPr="00D431E2">
              <w:t>ели</w:t>
            </w:r>
          </w:p>
        </w:tc>
      </w:tr>
      <w:tr w:rsidR="00A84ECF" w:rsidRPr="00D431E2" w:rsidTr="00952F79">
        <w:tc>
          <w:tcPr>
            <w:tcW w:w="10363" w:type="dxa"/>
            <w:gridSpan w:val="5"/>
          </w:tcPr>
          <w:p w:rsidR="00A84ECF" w:rsidRPr="00D431E2" w:rsidRDefault="00A84ECF" w:rsidP="00035015">
            <w:pPr>
              <w:jc w:val="center"/>
              <w:rPr>
                <w:b/>
                <w:i/>
              </w:rPr>
            </w:pPr>
            <w:r w:rsidRPr="00D431E2">
              <w:rPr>
                <w:b/>
                <w:i/>
              </w:rPr>
              <w:t>Военно-патриотическое направление</w:t>
            </w:r>
          </w:p>
        </w:tc>
      </w:tr>
      <w:tr w:rsidR="00A84ECF" w:rsidRPr="00D431E2" w:rsidTr="00952F79">
        <w:tc>
          <w:tcPr>
            <w:tcW w:w="2700" w:type="dxa"/>
          </w:tcPr>
          <w:p w:rsidR="00D837A8" w:rsidRPr="00D431E2" w:rsidRDefault="0069649C" w:rsidP="00035015">
            <w:pPr>
              <w:jc w:val="both"/>
            </w:pPr>
            <w:r w:rsidRPr="00D431E2">
              <w:t>Мероприятие, посвя</w:t>
            </w:r>
            <w:r w:rsidR="001802AC" w:rsidRPr="00D431E2">
              <w:t>щённое  победе</w:t>
            </w:r>
            <w:r w:rsidR="00B01578" w:rsidRPr="00D431E2">
              <w:t xml:space="preserve">под </w:t>
            </w:r>
          </w:p>
          <w:p w:rsidR="00A84ECF" w:rsidRPr="00D431E2" w:rsidRDefault="00B01578" w:rsidP="00035015">
            <w:pPr>
              <w:jc w:val="both"/>
            </w:pPr>
            <w:r w:rsidRPr="00D431E2">
              <w:t>Сталинградом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846186" w:rsidP="00F70D68">
            <w:pPr>
              <w:jc w:val="both"/>
            </w:pPr>
            <w:proofErr w:type="spellStart"/>
            <w:r>
              <w:t>Кубракова</w:t>
            </w:r>
            <w:r w:rsidR="00F70D68" w:rsidRPr="00D431E2">
              <w:t>Е</w:t>
            </w:r>
            <w:proofErr w:type="spellEnd"/>
            <w:r w:rsidR="00F70D68" w:rsidRPr="00D431E2">
              <w:t>. В.</w:t>
            </w:r>
          </w:p>
          <w:p w:rsidR="00A84ECF" w:rsidRPr="00D431E2" w:rsidRDefault="0069649C" w:rsidP="00035015">
            <w:pPr>
              <w:jc w:val="both"/>
            </w:pPr>
            <w:r w:rsidRPr="00D431E2">
              <w:t xml:space="preserve">педагог-организатор ОБЖ </w:t>
            </w:r>
            <w:proofErr w:type="spellStart"/>
            <w:r w:rsidRPr="00D431E2">
              <w:t>кл</w:t>
            </w:r>
            <w:proofErr w:type="gramStart"/>
            <w:r w:rsidRPr="00D431E2">
              <w:t>.р</w:t>
            </w:r>
            <w:proofErr w:type="gramEnd"/>
            <w:r w:rsidRPr="00D431E2">
              <w:t>уководители</w:t>
            </w:r>
            <w:proofErr w:type="spellEnd"/>
          </w:p>
        </w:tc>
        <w:tc>
          <w:tcPr>
            <w:tcW w:w="1260" w:type="dxa"/>
          </w:tcPr>
          <w:p w:rsidR="00A84ECF" w:rsidRPr="00D431E2" w:rsidRDefault="00B01578" w:rsidP="00035015">
            <w:pPr>
              <w:jc w:val="both"/>
            </w:pPr>
            <w:r w:rsidRPr="00D431E2">
              <w:t>февраль</w:t>
            </w:r>
          </w:p>
        </w:tc>
        <w:tc>
          <w:tcPr>
            <w:tcW w:w="2340" w:type="dxa"/>
          </w:tcPr>
          <w:p w:rsidR="00A84ECF" w:rsidRPr="00D431E2" w:rsidRDefault="00B01578" w:rsidP="00035015">
            <w:pPr>
              <w:jc w:val="both"/>
            </w:pPr>
            <w:r w:rsidRPr="00D431E2">
              <w:t xml:space="preserve">Совет </w:t>
            </w:r>
            <w:r w:rsidR="00A84ECF" w:rsidRPr="00D431E2">
              <w:t>ветеранов</w:t>
            </w:r>
          </w:p>
        </w:tc>
        <w:tc>
          <w:tcPr>
            <w:tcW w:w="2083" w:type="dxa"/>
          </w:tcPr>
          <w:p w:rsidR="00A84ECF" w:rsidRPr="00D431E2" w:rsidRDefault="00A84ECF" w:rsidP="00035015">
            <w:pPr>
              <w:jc w:val="both"/>
            </w:pPr>
            <w:r w:rsidRPr="00D431E2">
              <w:t>Повышение эффективности функционирования системы патриотического воспитания в школе</w:t>
            </w:r>
          </w:p>
        </w:tc>
      </w:tr>
      <w:tr w:rsidR="00A84ECF" w:rsidRPr="00D431E2" w:rsidTr="00952F79">
        <w:tc>
          <w:tcPr>
            <w:tcW w:w="2700" w:type="dxa"/>
          </w:tcPr>
          <w:p w:rsidR="00A84ECF" w:rsidRPr="00D431E2" w:rsidRDefault="00B01578" w:rsidP="00035015">
            <w:pPr>
              <w:jc w:val="both"/>
            </w:pPr>
            <w:r w:rsidRPr="00D431E2">
              <w:t>Рабо</w:t>
            </w:r>
            <w:r w:rsidR="00D837A8" w:rsidRPr="00D431E2">
              <w:t>та военно-патриотического клуба</w:t>
            </w:r>
            <w:proofErr w:type="gramStart"/>
            <w:r w:rsidRPr="00D431E2">
              <w:t>«С</w:t>
            </w:r>
            <w:proofErr w:type="gramEnd"/>
            <w:r w:rsidRPr="00D431E2">
              <w:t>ыны Отечества»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846186" w:rsidP="00F70D68">
            <w:pPr>
              <w:jc w:val="both"/>
            </w:pPr>
            <w:proofErr w:type="spellStart"/>
            <w:r>
              <w:t>Кубракова</w:t>
            </w:r>
            <w:r w:rsidR="00F70D68" w:rsidRPr="00D431E2">
              <w:t>Е</w:t>
            </w:r>
            <w:proofErr w:type="spellEnd"/>
            <w:r w:rsidR="00F70D68" w:rsidRPr="00D431E2">
              <w:t>. В.</w:t>
            </w:r>
          </w:p>
          <w:p w:rsidR="00A84ECF" w:rsidRPr="00D431E2" w:rsidRDefault="00A84ECF" w:rsidP="00035015">
            <w:pPr>
              <w:jc w:val="both"/>
            </w:pPr>
            <w:r w:rsidRPr="00D431E2">
              <w:t>п</w:t>
            </w:r>
            <w:r w:rsidR="00F70D68" w:rsidRPr="00D431E2">
              <w:t>едагог</w:t>
            </w:r>
            <w:r w:rsidRPr="00D431E2">
              <w:t>-организатор ОБЖ</w:t>
            </w:r>
          </w:p>
        </w:tc>
        <w:tc>
          <w:tcPr>
            <w:tcW w:w="1260" w:type="dxa"/>
          </w:tcPr>
          <w:p w:rsidR="00A84ECF" w:rsidRPr="00D431E2" w:rsidRDefault="00B01578" w:rsidP="00035015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</w:tcPr>
          <w:p w:rsidR="00A84ECF" w:rsidRPr="00D431E2" w:rsidRDefault="00B01578" w:rsidP="00035015">
            <w:pPr>
              <w:jc w:val="both"/>
            </w:pPr>
            <w:r w:rsidRPr="00D431E2">
              <w:t>Совет ветеранов</w:t>
            </w:r>
          </w:p>
        </w:tc>
        <w:tc>
          <w:tcPr>
            <w:tcW w:w="2083" w:type="dxa"/>
          </w:tcPr>
          <w:p w:rsidR="00A84ECF" w:rsidRPr="00D431E2" w:rsidRDefault="00A84ECF" w:rsidP="00035015">
            <w:pPr>
              <w:jc w:val="both"/>
            </w:pPr>
            <w:r w:rsidRPr="00D431E2">
              <w:t>Воспитание патриотизма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Месячник героико-патриотического воспитания «Сыны Отечества»</w:t>
            </w:r>
          </w:p>
          <w:p w:rsidR="00F70D68" w:rsidRPr="00D431E2" w:rsidRDefault="00F70D68" w:rsidP="00F70D68">
            <w:pPr>
              <w:jc w:val="both"/>
            </w:pP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846186" w:rsidP="00F70D68">
            <w:pPr>
              <w:jc w:val="both"/>
            </w:pPr>
            <w:proofErr w:type="spellStart"/>
            <w:r>
              <w:t>Кубракова</w:t>
            </w:r>
            <w:r w:rsidR="00F70D68" w:rsidRPr="00D431E2">
              <w:t>Е</w:t>
            </w:r>
            <w:proofErr w:type="spellEnd"/>
            <w:r w:rsidR="00F70D68" w:rsidRPr="00D431E2">
              <w:t>. В.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педагог-организатор ОБЖ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Январь-февраль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>Совет ветеранов, Музеи</w:t>
            </w: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Повышение эффективности функционирования системы патриотического воспитания в школе, пополнение фонда Зала боевой славы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Круглый стол «Страны ты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патриотом будь»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846186" w:rsidP="00F70D68">
            <w:pPr>
              <w:jc w:val="both"/>
            </w:pPr>
            <w:proofErr w:type="spellStart"/>
            <w:r>
              <w:t>Кубракова</w:t>
            </w:r>
            <w:proofErr w:type="spellEnd"/>
            <w:r w:rsidR="00F70D68" w:rsidRPr="00D431E2">
              <w:t xml:space="preserve"> Е. В.</w:t>
            </w:r>
          </w:p>
          <w:p w:rsidR="00F70D68" w:rsidRPr="00D431E2" w:rsidRDefault="00F70D68" w:rsidP="00F70D68">
            <w:pPr>
              <w:jc w:val="both"/>
            </w:pPr>
            <w:r w:rsidRPr="00D431E2">
              <w:t xml:space="preserve">педагог-организатор ОБЖ </w:t>
            </w:r>
          </w:p>
          <w:p w:rsidR="00F70D68" w:rsidRPr="00D431E2" w:rsidRDefault="00F70D68" w:rsidP="00F70D68">
            <w:pPr>
              <w:jc w:val="both"/>
            </w:pP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февраль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>Приглашение ветеранов</w:t>
            </w: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Повышение эффективности функционирования системы патриотического воспитания в школе,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пополнение фонда Зала боевой славы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lastRenderedPageBreak/>
              <w:t xml:space="preserve"> Акция  </w:t>
            </w:r>
          </w:p>
          <w:p w:rsidR="00F70D68" w:rsidRPr="00D431E2" w:rsidRDefault="00F70D68" w:rsidP="00F70D68">
            <w:pPr>
              <w:jc w:val="both"/>
            </w:pPr>
            <w:r w:rsidRPr="00D431E2">
              <w:t>«Забота»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846186" w:rsidP="00F70D68">
            <w:pPr>
              <w:jc w:val="both"/>
            </w:pPr>
            <w:proofErr w:type="spellStart"/>
            <w:r>
              <w:t>Кубракова</w:t>
            </w:r>
            <w:r w:rsidR="00F70D68" w:rsidRPr="00D431E2">
              <w:t>Е</w:t>
            </w:r>
            <w:proofErr w:type="spellEnd"/>
            <w:r w:rsidR="00F70D68" w:rsidRPr="00D431E2">
              <w:t>. В.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педагог-организатор</w:t>
            </w:r>
          </w:p>
          <w:p w:rsidR="00F70D68" w:rsidRPr="00D431E2" w:rsidRDefault="00F70D68" w:rsidP="00F70D68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 xml:space="preserve">Администрация </w:t>
            </w:r>
            <w:proofErr w:type="spellStart"/>
            <w:r w:rsidRPr="00D431E2">
              <w:t>Привольненского</w:t>
            </w:r>
            <w:proofErr w:type="spellEnd"/>
            <w:r w:rsidRPr="00D431E2">
              <w:t xml:space="preserve"> сельского поселения.</w:t>
            </w: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Формирование культуры поведения, уважительного отношения к истории своей Родины, оказание посильной помощи ветеранам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Школьная конференция «Виват, Россия!»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846186" w:rsidP="00F70D68">
            <w:pPr>
              <w:jc w:val="both"/>
            </w:pPr>
            <w:proofErr w:type="spellStart"/>
            <w:r>
              <w:t>Кубракова</w:t>
            </w:r>
            <w:r w:rsidR="00F70D68" w:rsidRPr="00D431E2">
              <w:t>Е</w:t>
            </w:r>
            <w:proofErr w:type="spellEnd"/>
            <w:r w:rsidR="00F70D68" w:rsidRPr="00D431E2">
              <w:t>. В.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педагог-организатор</w:t>
            </w:r>
          </w:p>
          <w:p w:rsidR="00F70D68" w:rsidRPr="00D431E2" w:rsidRDefault="00F70D68" w:rsidP="00F70D68">
            <w:pPr>
              <w:jc w:val="both"/>
            </w:pPr>
            <w:r w:rsidRPr="00D431E2">
              <w:t>Классные руководители учитель истории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февраль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>Приглашение  ветеранов</w:t>
            </w: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 xml:space="preserve">повышение количества </w:t>
            </w:r>
            <w:proofErr w:type="gramStart"/>
            <w:r w:rsidRPr="00D431E2">
              <w:t>обучающихся</w:t>
            </w:r>
            <w:proofErr w:type="gramEnd"/>
            <w:r w:rsidRPr="00D431E2">
              <w:t>, занимающихся научной работой по патриотическому направлению на 10%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Фестиваль солдатской песни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846186" w:rsidP="00F70D68">
            <w:pPr>
              <w:jc w:val="both"/>
            </w:pPr>
            <w:proofErr w:type="spellStart"/>
            <w:r>
              <w:t>Кубракова</w:t>
            </w:r>
            <w:r w:rsidR="00F70D68" w:rsidRPr="00D431E2">
              <w:t>Е</w:t>
            </w:r>
            <w:proofErr w:type="spellEnd"/>
            <w:r w:rsidR="00F70D68" w:rsidRPr="00D431E2">
              <w:t>. В.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педагог-организатор ОБЖ</w:t>
            </w:r>
          </w:p>
          <w:p w:rsidR="00F70D68" w:rsidRPr="00D431E2" w:rsidRDefault="00F70D68" w:rsidP="00F70D68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апрель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>Приглашение ветеранов</w:t>
            </w: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формирование позитивного отношения к школе, увеличение количества детей, активно участвующих в жизни класса и школы до 80%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Митинг на Братской могиле «Никто не забыт, ничто не забыто»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ст. вожатая</w:t>
            </w:r>
          </w:p>
          <w:p w:rsidR="00F70D68" w:rsidRPr="00D431E2" w:rsidRDefault="00F70D68" w:rsidP="00F70D68">
            <w:pPr>
              <w:jc w:val="both"/>
            </w:pPr>
            <w:proofErr w:type="spellStart"/>
            <w:r w:rsidRPr="00D431E2">
              <w:t>Кубрако</w:t>
            </w:r>
            <w:r w:rsidR="00846186">
              <w:t>ва</w:t>
            </w:r>
            <w:r w:rsidRPr="00D431E2">
              <w:t>Е</w:t>
            </w:r>
            <w:proofErr w:type="spellEnd"/>
            <w:r w:rsidRPr="00D431E2">
              <w:t>. В.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педагог-организатор ОБЖ</w:t>
            </w:r>
          </w:p>
          <w:p w:rsidR="00F70D68" w:rsidRPr="00D431E2" w:rsidRDefault="00F70D68" w:rsidP="00F70D68">
            <w:pPr>
              <w:jc w:val="both"/>
            </w:pP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май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 xml:space="preserve">Администрация </w:t>
            </w:r>
            <w:proofErr w:type="spellStart"/>
            <w:r w:rsidRPr="00D431E2">
              <w:t>Привольненского</w:t>
            </w:r>
            <w:proofErr w:type="spellEnd"/>
            <w:r w:rsidRPr="00D431E2">
              <w:t xml:space="preserve"> сельского поселения</w:t>
            </w: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Расширение рамок патриотического воспитания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Вахта памяти (возложение цветов к памятнику)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педагог-организатор ОБЖ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май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 xml:space="preserve">Администрация </w:t>
            </w:r>
            <w:proofErr w:type="spellStart"/>
            <w:r w:rsidRPr="00D431E2">
              <w:t>Привольненского</w:t>
            </w:r>
            <w:proofErr w:type="spellEnd"/>
            <w:r w:rsidRPr="00D431E2">
              <w:t xml:space="preserve"> сельского поселения</w:t>
            </w: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Расширение рамок патриотического воспитания</w:t>
            </w:r>
          </w:p>
        </w:tc>
      </w:tr>
      <w:tr w:rsidR="00F70D68" w:rsidRPr="00D431E2" w:rsidTr="00952F79">
        <w:tc>
          <w:tcPr>
            <w:tcW w:w="10363" w:type="dxa"/>
            <w:gridSpan w:val="5"/>
          </w:tcPr>
          <w:p w:rsidR="00F70D68" w:rsidRPr="00D431E2" w:rsidRDefault="00F70D68" w:rsidP="00F70D68">
            <w:pPr>
              <w:jc w:val="center"/>
              <w:rPr>
                <w:b/>
              </w:rPr>
            </w:pPr>
            <w:r w:rsidRPr="00D431E2">
              <w:rPr>
                <w:b/>
                <w:i/>
                <w:u w:val="single"/>
              </w:rPr>
              <w:t>Художественно-эстетическое направление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Классные часы по толерантности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1 раз в четверть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</w:tcPr>
          <w:p w:rsidR="00F70D68" w:rsidRPr="00D431E2" w:rsidRDefault="00F70D68" w:rsidP="00F70D68">
            <w:pPr>
              <w:ind w:left="-117"/>
              <w:jc w:val="both"/>
            </w:pPr>
            <w:r w:rsidRPr="00D431E2">
              <w:t>Формирование толерантности, культуры мира и межнационального согласия в  школьной  среде.</w:t>
            </w:r>
          </w:p>
          <w:p w:rsidR="00F70D68" w:rsidRPr="00D431E2" w:rsidRDefault="00F70D68" w:rsidP="00F70D68">
            <w:pPr>
              <w:ind w:left="-117"/>
              <w:jc w:val="both"/>
            </w:pP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Классные часы по теме «Неформальные течения»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1раз в полугодие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  <w:r w:rsidRPr="00D431E2">
              <w:t>Приглашение специалистов по управлению молодёжной политикой</w:t>
            </w:r>
          </w:p>
        </w:tc>
        <w:tc>
          <w:tcPr>
            <w:tcW w:w="2083" w:type="dxa"/>
          </w:tcPr>
          <w:p w:rsidR="00F70D68" w:rsidRPr="00D431E2" w:rsidRDefault="00F70D68" w:rsidP="00596D8D">
            <w:pPr>
              <w:jc w:val="both"/>
            </w:pPr>
            <w:r w:rsidRPr="00D431E2">
              <w:t xml:space="preserve">Выявление и профилактика участия школьников в организациях, </w:t>
            </w:r>
            <w:r w:rsidRPr="00D431E2">
              <w:lastRenderedPageBreak/>
              <w:t>осуществляющих соц</w:t>
            </w:r>
            <w:r w:rsidR="00596D8D" w:rsidRPr="00D431E2">
              <w:t>иально негативную деятельность.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lastRenderedPageBreak/>
              <w:t xml:space="preserve">Фотовыставка </w:t>
            </w:r>
          </w:p>
          <w:p w:rsidR="00F70D68" w:rsidRPr="00D431E2" w:rsidRDefault="00F70D68" w:rsidP="00F70D68">
            <w:pPr>
              <w:jc w:val="both"/>
            </w:pPr>
            <w:r w:rsidRPr="00D431E2">
              <w:t>«Моя малая родина»</w:t>
            </w:r>
          </w:p>
        </w:tc>
        <w:tc>
          <w:tcPr>
            <w:tcW w:w="1980" w:type="dxa"/>
          </w:tcPr>
          <w:p w:rsidR="00596D8D" w:rsidRPr="00D431E2" w:rsidRDefault="00596D8D" w:rsidP="00596D8D">
            <w:pPr>
              <w:jc w:val="both"/>
            </w:pPr>
            <w:r w:rsidRPr="00D431E2">
              <w:t>ст. вожатая</w:t>
            </w:r>
          </w:p>
          <w:p w:rsidR="00596D8D" w:rsidRPr="00D431E2" w:rsidRDefault="00596D8D" w:rsidP="00596D8D">
            <w:pPr>
              <w:jc w:val="both"/>
            </w:pPr>
            <w:proofErr w:type="spellStart"/>
            <w:r w:rsidRPr="00D431E2">
              <w:t>КубраковаЕ.В</w:t>
            </w:r>
            <w:proofErr w:type="spellEnd"/>
            <w:r w:rsidRPr="00D431E2">
              <w:t xml:space="preserve">.     </w:t>
            </w:r>
          </w:p>
          <w:p w:rsidR="00F70D68" w:rsidRPr="00D431E2" w:rsidRDefault="00F70D68" w:rsidP="00F70D68">
            <w:pPr>
              <w:jc w:val="both"/>
            </w:pP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декабрь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Воспитание патриотизма, толерантности, уважение к культуре других народов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Фестиваль творчества народов России</w:t>
            </w:r>
          </w:p>
        </w:tc>
        <w:tc>
          <w:tcPr>
            <w:tcW w:w="1980" w:type="dxa"/>
          </w:tcPr>
          <w:p w:rsidR="00596D8D" w:rsidRPr="00D431E2" w:rsidRDefault="00596D8D" w:rsidP="00596D8D">
            <w:pPr>
              <w:jc w:val="both"/>
            </w:pPr>
            <w:r w:rsidRPr="00D431E2">
              <w:t>социальный педагог   Амельченко В.Д.  ст. вожатая</w:t>
            </w:r>
          </w:p>
          <w:p w:rsidR="00596D8D" w:rsidRPr="00D431E2" w:rsidRDefault="00596D8D" w:rsidP="00596D8D">
            <w:pPr>
              <w:jc w:val="both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 В.</w:t>
            </w:r>
          </w:p>
          <w:p w:rsidR="00F70D68" w:rsidRPr="00D431E2" w:rsidRDefault="00596D8D" w:rsidP="00596D8D">
            <w:pPr>
              <w:jc w:val="both"/>
            </w:pPr>
            <w:r w:rsidRPr="00D431E2">
              <w:t xml:space="preserve">Классные руководители 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ноябрь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 xml:space="preserve"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</w:t>
            </w:r>
            <w:proofErr w:type="spellStart"/>
            <w:proofErr w:type="gramStart"/>
            <w:r w:rsidRPr="00D431E2">
              <w:t>межнацио-нального</w:t>
            </w:r>
            <w:proofErr w:type="spellEnd"/>
            <w:proofErr w:type="gramEnd"/>
            <w:r w:rsidRPr="00D431E2">
              <w:t xml:space="preserve"> согласия.</w:t>
            </w:r>
          </w:p>
        </w:tc>
      </w:tr>
      <w:tr w:rsidR="00F70D68" w:rsidRPr="00D431E2" w:rsidTr="00952F79">
        <w:tc>
          <w:tcPr>
            <w:tcW w:w="10363" w:type="dxa"/>
            <w:gridSpan w:val="5"/>
          </w:tcPr>
          <w:p w:rsidR="00F70D68" w:rsidRPr="00D431E2" w:rsidRDefault="00F70D68" w:rsidP="00F70D68">
            <w:pPr>
              <w:jc w:val="center"/>
              <w:rPr>
                <w:b/>
              </w:rPr>
            </w:pPr>
            <w:r w:rsidRPr="00D431E2">
              <w:rPr>
                <w:b/>
                <w:i/>
                <w:u w:val="single"/>
              </w:rPr>
              <w:t>Спортивно-оздоровительное направление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Соревнование по футболу на первенство школы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Учителя физкультуры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Увеличение охвата детей спортивно-оздоровительными мероприятия ми на 20%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Соревнование по волейболу на первенство школы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Учителя физкультуры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 xml:space="preserve">Увеличение охвата детей </w:t>
            </w:r>
            <w:proofErr w:type="spellStart"/>
            <w:r w:rsidRPr="00D431E2">
              <w:t>спортивно-оздоровитель-ными</w:t>
            </w:r>
            <w:proofErr w:type="spellEnd"/>
            <w:r w:rsidRPr="00D431E2">
              <w:t xml:space="preserve"> мероприятиями на 20%</w:t>
            </w:r>
          </w:p>
        </w:tc>
      </w:tr>
      <w:tr w:rsidR="00F70D68" w:rsidRPr="00D431E2" w:rsidTr="00952F79">
        <w:tc>
          <w:tcPr>
            <w:tcW w:w="2700" w:type="dxa"/>
          </w:tcPr>
          <w:p w:rsidR="00F70D68" w:rsidRPr="00D431E2" w:rsidRDefault="00F70D68" w:rsidP="00F70D68">
            <w:pPr>
              <w:jc w:val="both"/>
            </w:pPr>
            <w:r w:rsidRPr="00D431E2">
              <w:t>Соревнования по баскетболу на первенство школы</w:t>
            </w:r>
          </w:p>
        </w:tc>
        <w:tc>
          <w:tcPr>
            <w:tcW w:w="1980" w:type="dxa"/>
          </w:tcPr>
          <w:p w:rsidR="00F70D68" w:rsidRPr="00D431E2" w:rsidRDefault="00F70D68" w:rsidP="00F70D68">
            <w:pPr>
              <w:jc w:val="both"/>
            </w:pPr>
            <w:r w:rsidRPr="00D431E2">
              <w:t>Учителя физкультуры</w:t>
            </w:r>
          </w:p>
        </w:tc>
        <w:tc>
          <w:tcPr>
            <w:tcW w:w="1260" w:type="dxa"/>
          </w:tcPr>
          <w:p w:rsidR="00F70D68" w:rsidRPr="00D431E2" w:rsidRDefault="00F70D68" w:rsidP="00F70D68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</w:tcPr>
          <w:p w:rsidR="00F70D68" w:rsidRPr="00D431E2" w:rsidRDefault="00F70D68" w:rsidP="00F70D68">
            <w:pPr>
              <w:jc w:val="both"/>
            </w:pPr>
            <w:r w:rsidRPr="00D431E2">
              <w:t>Увеличение охвата детей спортивно-оздоровительными мероприятиями на 20%</w:t>
            </w:r>
          </w:p>
        </w:tc>
      </w:tr>
      <w:tr w:rsidR="00F70D68" w:rsidRPr="00D431E2" w:rsidTr="00912581">
        <w:trPr>
          <w:trHeight w:val="3195"/>
        </w:trPr>
        <w:tc>
          <w:tcPr>
            <w:tcW w:w="2700" w:type="dxa"/>
            <w:tcBorders>
              <w:bottom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  <w:r w:rsidRPr="00D431E2">
              <w:lastRenderedPageBreak/>
              <w:t>Соревнования по лёгкой атлетике</w:t>
            </w:r>
          </w:p>
          <w:p w:rsidR="00F70D68" w:rsidRPr="00D431E2" w:rsidRDefault="00F70D68" w:rsidP="00F70D68">
            <w:pPr>
              <w:jc w:val="both"/>
            </w:pPr>
          </w:p>
          <w:p w:rsidR="00F70D68" w:rsidRPr="00D431E2" w:rsidRDefault="00F70D68" w:rsidP="00F70D68">
            <w:pPr>
              <w:jc w:val="both"/>
            </w:pPr>
          </w:p>
          <w:p w:rsidR="00F70D68" w:rsidRPr="00D431E2" w:rsidRDefault="00F70D68" w:rsidP="00F70D68">
            <w:pPr>
              <w:jc w:val="both"/>
            </w:pPr>
          </w:p>
          <w:p w:rsidR="00F70D68" w:rsidRPr="00D431E2" w:rsidRDefault="00F70D68" w:rsidP="00F70D68">
            <w:pPr>
              <w:jc w:val="both"/>
            </w:pPr>
          </w:p>
          <w:p w:rsidR="00F70D68" w:rsidRPr="00D431E2" w:rsidRDefault="00F70D68" w:rsidP="00F70D68">
            <w:pPr>
              <w:jc w:val="both"/>
            </w:pPr>
          </w:p>
          <w:p w:rsidR="00F70D68" w:rsidRPr="00D431E2" w:rsidRDefault="00F70D68" w:rsidP="00F70D68">
            <w:pPr>
              <w:jc w:val="both"/>
            </w:pPr>
          </w:p>
          <w:p w:rsidR="00F70D68" w:rsidRPr="00D431E2" w:rsidRDefault="00F70D68" w:rsidP="00F70D68">
            <w:pPr>
              <w:jc w:val="both"/>
            </w:pPr>
          </w:p>
          <w:p w:rsidR="00F70D68" w:rsidRPr="00D431E2" w:rsidRDefault="00F70D68" w:rsidP="00F70D68">
            <w:pPr>
              <w:jc w:val="both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  <w:r w:rsidRPr="00D431E2">
              <w:t>Учителя физкультуры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  <w:r w:rsidRPr="00D431E2">
              <w:t>Повышение эффективности функционирования системы патриотического воспитания в школе,</w:t>
            </w:r>
          </w:p>
          <w:p w:rsidR="00F70D68" w:rsidRPr="00D431E2" w:rsidRDefault="00F70D68" w:rsidP="00F70D68">
            <w:pPr>
              <w:jc w:val="both"/>
            </w:pPr>
            <w:r w:rsidRPr="00D431E2">
              <w:t>пропаганда здорового образа жизни</w:t>
            </w:r>
          </w:p>
        </w:tc>
      </w:tr>
      <w:tr w:rsidR="00F70D68" w:rsidRPr="00D431E2" w:rsidTr="00912581">
        <w:trPr>
          <w:trHeight w:val="330"/>
        </w:trPr>
        <w:tc>
          <w:tcPr>
            <w:tcW w:w="2700" w:type="dxa"/>
            <w:tcBorders>
              <w:top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  <w:r w:rsidRPr="00D431E2">
              <w:t>Дни здоровья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  <w:r w:rsidRPr="00D431E2">
              <w:t>учителя физкультуры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F70D68" w:rsidRPr="00D431E2" w:rsidRDefault="00F70D68" w:rsidP="00F70D68">
            <w:pPr>
              <w:jc w:val="both"/>
            </w:pPr>
          </w:p>
        </w:tc>
      </w:tr>
      <w:tr w:rsidR="00F70D68" w:rsidRPr="00D431E2" w:rsidTr="00952F79">
        <w:tc>
          <w:tcPr>
            <w:tcW w:w="10363" w:type="dxa"/>
            <w:gridSpan w:val="5"/>
          </w:tcPr>
          <w:p w:rsidR="00F70D68" w:rsidRPr="00D431E2" w:rsidRDefault="00F70D68" w:rsidP="00F70D68">
            <w:pPr>
              <w:jc w:val="center"/>
              <w:rPr>
                <w:b/>
              </w:rPr>
            </w:pPr>
            <w:r w:rsidRPr="00D431E2">
              <w:rPr>
                <w:b/>
                <w:i/>
                <w:u w:val="single"/>
              </w:rPr>
              <w:t>Интеллектуальное направление</w:t>
            </w:r>
          </w:p>
        </w:tc>
      </w:tr>
      <w:tr w:rsidR="00596D8D" w:rsidRPr="00D431E2" w:rsidTr="00952F79">
        <w:tc>
          <w:tcPr>
            <w:tcW w:w="2700" w:type="dxa"/>
          </w:tcPr>
          <w:p w:rsidR="00596D8D" w:rsidRPr="00D431E2" w:rsidRDefault="00596D8D" w:rsidP="00596D8D">
            <w:pPr>
              <w:jc w:val="both"/>
            </w:pPr>
            <w:r w:rsidRPr="00D431E2">
              <w:t>Викторина «Знаешь ли ты культуру и традиции других народов»</w:t>
            </w:r>
          </w:p>
        </w:tc>
        <w:tc>
          <w:tcPr>
            <w:tcW w:w="1980" w:type="dxa"/>
          </w:tcPr>
          <w:p w:rsidR="00596D8D" w:rsidRPr="00D431E2" w:rsidRDefault="00596D8D" w:rsidP="00596D8D">
            <w:pPr>
              <w:jc w:val="both"/>
            </w:pPr>
            <w:r w:rsidRPr="00D431E2">
              <w:t>ст. вожатая</w:t>
            </w:r>
          </w:p>
          <w:p w:rsidR="00596D8D" w:rsidRPr="00D431E2" w:rsidRDefault="00596D8D" w:rsidP="00596D8D">
            <w:pPr>
              <w:jc w:val="both"/>
            </w:pPr>
            <w:proofErr w:type="spellStart"/>
            <w:r w:rsidRPr="00D431E2">
              <w:t>КубраковаЕ.В</w:t>
            </w:r>
            <w:proofErr w:type="spellEnd"/>
            <w:r w:rsidRPr="00D431E2">
              <w:t>.</w:t>
            </w:r>
          </w:p>
          <w:p w:rsidR="00596D8D" w:rsidRPr="00D431E2" w:rsidRDefault="00596D8D" w:rsidP="00596D8D">
            <w:pPr>
              <w:jc w:val="both"/>
            </w:pPr>
            <w:r w:rsidRPr="00D431E2">
              <w:t xml:space="preserve">Классные руководители </w:t>
            </w:r>
          </w:p>
        </w:tc>
        <w:tc>
          <w:tcPr>
            <w:tcW w:w="1260" w:type="dxa"/>
          </w:tcPr>
          <w:p w:rsidR="00596D8D" w:rsidRPr="00D431E2" w:rsidRDefault="00596D8D" w:rsidP="00596D8D">
            <w:pPr>
              <w:jc w:val="both"/>
            </w:pPr>
            <w:r w:rsidRPr="00D431E2">
              <w:t>декабрь</w:t>
            </w:r>
          </w:p>
        </w:tc>
        <w:tc>
          <w:tcPr>
            <w:tcW w:w="2340" w:type="dxa"/>
          </w:tcPr>
          <w:p w:rsidR="00596D8D" w:rsidRPr="00D431E2" w:rsidRDefault="00596D8D" w:rsidP="00596D8D">
            <w:pPr>
              <w:jc w:val="both"/>
            </w:pPr>
          </w:p>
        </w:tc>
        <w:tc>
          <w:tcPr>
            <w:tcW w:w="2083" w:type="dxa"/>
          </w:tcPr>
          <w:p w:rsidR="00596D8D" w:rsidRPr="00D431E2" w:rsidRDefault="00596D8D" w:rsidP="00596D8D">
            <w:pPr>
              <w:jc w:val="both"/>
            </w:pPr>
            <w:r w:rsidRPr="00D431E2">
              <w:t>Воспитание патриотизма, толерантности, уважение к культуре других народов</w:t>
            </w:r>
          </w:p>
        </w:tc>
      </w:tr>
      <w:tr w:rsidR="00596D8D" w:rsidRPr="00D431E2" w:rsidTr="00952F79">
        <w:tc>
          <w:tcPr>
            <w:tcW w:w="2700" w:type="dxa"/>
          </w:tcPr>
          <w:p w:rsidR="00596D8D" w:rsidRPr="00D431E2" w:rsidRDefault="00596D8D" w:rsidP="00596D8D">
            <w:pPr>
              <w:jc w:val="both"/>
            </w:pPr>
            <w:r w:rsidRPr="00D431E2">
              <w:t>Школьная конференция «Виват, Россия!»</w:t>
            </w:r>
          </w:p>
        </w:tc>
        <w:tc>
          <w:tcPr>
            <w:tcW w:w="1980" w:type="dxa"/>
          </w:tcPr>
          <w:p w:rsidR="00596D8D" w:rsidRPr="00D431E2" w:rsidRDefault="00596D8D" w:rsidP="00596D8D">
            <w:pPr>
              <w:jc w:val="both"/>
            </w:pPr>
            <w:r w:rsidRPr="00D431E2">
              <w:t>ст. вожатая</w:t>
            </w:r>
          </w:p>
          <w:p w:rsidR="00596D8D" w:rsidRPr="00D431E2" w:rsidRDefault="00596D8D" w:rsidP="00596D8D">
            <w:pPr>
              <w:jc w:val="both"/>
            </w:pPr>
            <w:proofErr w:type="spellStart"/>
            <w:r w:rsidRPr="00D431E2">
              <w:t>КубраковаЕ.В</w:t>
            </w:r>
            <w:proofErr w:type="spellEnd"/>
            <w:r w:rsidRPr="00D431E2">
              <w:t>.</w:t>
            </w:r>
          </w:p>
          <w:p w:rsidR="00596D8D" w:rsidRPr="00D431E2" w:rsidRDefault="00596D8D" w:rsidP="00596D8D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596D8D" w:rsidRPr="00D431E2" w:rsidRDefault="00596D8D" w:rsidP="00596D8D">
            <w:pPr>
              <w:jc w:val="both"/>
            </w:pPr>
            <w:r w:rsidRPr="00D431E2">
              <w:t>февраль</w:t>
            </w:r>
          </w:p>
        </w:tc>
        <w:tc>
          <w:tcPr>
            <w:tcW w:w="2340" w:type="dxa"/>
          </w:tcPr>
          <w:p w:rsidR="00596D8D" w:rsidRPr="00D431E2" w:rsidRDefault="00596D8D" w:rsidP="00596D8D">
            <w:pPr>
              <w:jc w:val="both"/>
            </w:pPr>
            <w:r w:rsidRPr="00D431E2">
              <w:t>Приглашение учащихся других школ</w:t>
            </w:r>
          </w:p>
        </w:tc>
        <w:tc>
          <w:tcPr>
            <w:tcW w:w="2083" w:type="dxa"/>
          </w:tcPr>
          <w:p w:rsidR="00596D8D" w:rsidRPr="00D431E2" w:rsidRDefault="00596D8D" w:rsidP="00596D8D">
            <w:pPr>
              <w:jc w:val="both"/>
            </w:pPr>
            <w:r w:rsidRPr="00D431E2">
              <w:t xml:space="preserve">повышение количества </w:t>
            </w:r>
            <w:proofErr w:type="gramStart"/>
            <w:r w:rsidRPr="00D431E2">
              <w:t>обучающихся</w:t>
            </w:r>
            <w:proofErr w:type="gramEnd"/>
            <w:r w:rsidRPr="00D431E2">
              <w:t>, занимающихся научной работой по патриотическому направлению на 10%</w:t>
            </w:r>
          </w:p>
        </w:tc>
      </w:tr>
      <w:tr w:rsidR="00596D8D" w:rsidRPr="00D431E2" w:rsidTr="00596D8D">
        <w:trPr>
          <w:trHeight w:val="654"/>
        </w:trPr>
        <w:tc>
          <w:tcPr>
            <w:tcW w:w="10363" w:type="dxa"/>
            <w:gridSpan w:val="5"/>
            <w:tcBorders>
              <w:bottom w:val="single" w:sz="4" w:space="0" w:color="000000"/>
            </w:tcBorders>
          </w:tcPr>
          <w:p w:rsidR="00596D8D" w:rsidRPr="00D431E2" w:rsidRDefault="00596D8D" w:rsidP="00596D8D">
            <w:pPr>
              <w:jc w:val="center"/>
            </w:pPr>
            <w:r w:rsidRPr="00D431E2">
              <w:rPr>
                <w:b/>
                <w:i/>
              </w:rPr>
              <w:t>Работа с родителями</w:t>
            </w:r>
          </w:p>
        </w:tc>
      </w:tr>
      <w:tr w:rsidR="00596D8D" w:rsidRPr="00D431E2" w:rsidTr="00952F79">
        <w:tc>
          <w:tcPr>
            <w:tcW w:w="2700" w:type="dxa"/>
          </w:tcPr>
          <w:p w:rsidR="00596D8D" w:rsidRPr="00D431E2" w:rsidRDefault="00596D8D" w:rsidP="00596D8D">
            <w:pPr>
              <w:jc w:val="both"/>
            </w:pPr>
            <w:r w:rsidRPr="00D431E2">
              <w:t xml:space="preserve">Родительское собрание  </w:t>
            </w:r>
            <w:proofErr w:type="gramStart"/>
            <w:r w:rsidRPr="00D431E2">
              <w:t>по</w:t>
            </w:r>
            <w:proofErr w:type="gramEnd"/>
          </w:p>
          <w:p w:rsidR="00596D8D" w:rsidRPr="00D431E2" w:rsidRDefault="00596D8D" w:rsidP="00596D8D">
            <w:pPr>
              <w:jc w:val="both"/>
            </w:pPr>
            <w:r w:rsidRPr="00D431E2">
              <w:t>профилактике экстремизма, информационной безопасности</w:t>
            </w:r>
          </w:p>
          <w:p w:rsidR="00596D8D" w:rsidRPr="00D431E2" w:rsidRDefault="00596D8D" w:rsidP="00596D8D">
            <w:pPr>
              <w:jc w:val="both"/>
            </w:pPr>
          </w:p>
        </w:tc>
        <w:tc>
          <w:tcPr>
            <w:tcW w:w="1980" w:type="dxa"/>
          </w:tcPr>
          <w:p w:rsidR="00596D8D" w:rsidRPr="00D431E2" w:rsidRDefault="00596D8D" w:rsidP="00596D8D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596D8D" w:rsidRPr="00D431E2" w:rsidRDefault="00596D8D" w:rsidP="00596D8D">
            <w:pPr>
              <w:jc w:val="both"/>
            </w:pPr>
          </w:p>
          <w:p w:rsidR="00596D8D" w:rsidRPr="00D431E2" w:rsidRDefault="00596D8D" w:rsidP="00596D8D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2340" w:type="dxa"/>
          </w:tcPr>
          <w:p w:rsidR="00596D8D" w:rsidRPr="00D431E2" w:rsidRDefault="00596D8D" w:rsidP="00596D8D">
            <w:pPr>
              <w:jc w:val="both"/>
            </w:pPr>
            <w:r w:rsidRPr="00D431E2">
              <w:t>Приглашение специалистов из служб ОМВД</w:t>
            </w:r>
          </w:p>
        </w:tc>
        <w:tc>
          <w:tcPr>
            <w:tcW w:w="2083" w:type="dxa"/>
          </w:tcPr>
          <w:p w:rsidR="00596D8D" w:rsidRPr="00D431E2" w:rsidRDefault="00596D8D" w:rsidP="00596D8D">
            <w:pPr>
              <w:jc w:val="both"/>
            </w:pPr>
            <w:r w:rsidRPr="00D431E2">
              <w:t>Профилактика экстремизма</w:t>
            </w:r>
          </w:p>
          <w:p w:rsidR="00596D8D" w:rsidRPr="00D431E2" w:rsidRDefault="00596D8D" w:rsidP="00596D8D">
            <w:pPr>
              <w:jc w:val="both"/>
            </w:pPr>
          </w:p>
        </w:tc>
      </w:tr>
      <w:tr w:rsidR="00596D8D" w:rsidRPr="00D431E2" w:rsidTr="00952F79">
        <w:tc>
          <w:tcPr>
            <w:tcW w:w="10363" w:type="dxa"/>
            <w:gridSpan w:val="5"/>
          </w:tcPr>
          <w:p w:rsidR="00596D8D" w:rsidRPr="00D431E2" w:rsidRDefault="00596D8D" w:rsidP="00596D8D">
            <w:pPr>
              <w:jc w:val="center"/>
              <w:rPr>
                <w:b/>
                <w:i/>
              </w:rPr>
            </w:pPr>
            <w:r w:rsidRPr="00D431E2">
              <w:rPr>
                <w:b/>
                <w:i/>
              </w:rPr>
              <w:t>Работа с документацией</w:t>
            </w:r>
          </w:p>
        </w:tc>
      </w:tr>
      <w:tr w:rsidR="00596D8D" w:rsidRPr="00D431E2" w:rsidTr="00952F79">
        <w:tc>
          <w:tcPr>
            <w:tcW w:w="2700" w:type="dxa"/>
          </w:tcPr>
          <w:p w:rsidR="00596D8D" w:rsidRPr="00D431E2" w:rsidRDefault="00596D8D" w:rsidP="00596D8D">
            <w:pPr>
              <w:jc w:val="both"/>
            </w:pPr>
            <w:r w:rsidRPr="00D431E2">
              <w:t>Анкетирование по определению уровня взаимоотношений в классе</w:t>
            </w:r>
          </w:p>
        </w:tc>
        <w:tc>
          <w:tcPr>
            <w:tcW w:w="1980" w:type="dxa"/>
          </w:tcPr>
          <w:p w:rsidR="00596D8D" w:rsidRPr="00D431E2" w:rsidRDefault="00596D8D" w:rsidP="00596D8D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596D8D" w:rsidRPr="00D431E2" w:rsidRDefault="00596D8D" w:rsidP="00596D8D">
            <w:pPr>
              <w:jc w:val="both"/>
            </w:pPr>
            <w:r w:rsidRPr="00D431E2">
              <w:t xml:space="preserve">Раз в полу-  </w:t>
            </w:r>
            <w:proofErr w:type="spellStart"/>
            <w:r w:rsidRPr="00D431E2">
              <w:t>годие</w:t>
            </w:r>
            <w:proofErr w:type="spellEnd"/>
          </w:p>
        </w:tc>
        <w:tc>
          <w:tcPr>
            <w:tcW w:w="2340" w:type="dxa"/>
          </w:tcPr>
          <w:p w:rsidR="00596D8D" w:rsidRPr="00D431E2" w:rsidRDefault="00596D8D" w:rsidP="00596D8D">
            <w:pPr>
              <w:jc w:val="both"/>
            </w:pPr>
          </w:p>
        </w:tc>
        <w:tc>
          <w:tcPr>
            <w:tcW w:w="2083" w:type="dxa"/>
          </w:tcPr>
          <w:p w:rsidR="00596D8D" w:rsidRPr="00D431E2" w:rsidRDefault="00596D8D" w:rsidP="00596D8D">
            <w:pPr>
              <w:jc w:val="both"/>
            </w:pPr>
            <w:r w:rsidRPr="00D431E2">
              <w:t>Определение уровня взаимоотношений в классе</w:t>
            </w:r>
          </w:p>
        </w:tc>
      </w:tr>
      <w:tr w:rsidR="00596D8D" w:rsidRPr="00D431E2" w:rsidTr="00952F79">
        <w:tc>
          <w:tcPr>
            <w:tcW w:w="2700" w:type="dxa"/>
          </w:tcPr>
          <w:p w:rsidR="00596D8D" w:rsidRPr="00D431E2" w:rsidRDefault="00596D8D" w:rsidP="00596D8D">
            <w:pPr>
              <w:jc w:val="both"/>
            </w:pPr>
            <w:r w:rsidRPr="00D431E2">
              <w:t>Анкетирование по выявлению субкультур в  школе</w:t>
            </w:r>
          </w:p>
        </w:tc>
        <w:tc>
          <w:tcPr>
            <w:tcW w:w="1980" w:type="dxa"/>
          </w:tcPr>
          <w:p w:rsidR="00596D8D" w:rsidRPr="00D431E2" w:rsidRDefault="00596D8D" w:rsidP="00596D8D">
            <w:pPr>
              <w:jc w:val="both"/>
            </w:pPr>
            <w:r w:rsidRPr="00D431E2">
              <w:t>Классные руководители</w:t>
            </w:r>
          </w:p>
        </w:tc>
        <w:tc>
          <w:tcPr>
            <w:tcW w:w="1260" w:type="dxa"/>
          </w:tcPr>
          <w:p w:rsidR="00596D8D" w:rsidRPr="00D431E2" w:rsidRDefault="00596D8D" w:rsidP="00596D8D">
            <w:pPr>
              <w:jc w:val="both"/>
            </w:pPr>
            <w:r w:rsidRPr="00D431E2">
              <w:t xml:space="preserve">Раз в полу-    </w:t>
            </w:r>
            <w:proofErr w:type="spellStart"/>
            <w:r w:rsidRPr="00D431E2">
              <w:t>годие</w:t>
            </w:r>
            <w:proofErr w:type="spellEnd"/>
          </w:p>
        </w:tc>
        <w:tc>
          <w:tcPr>
            <w:tcW w:w="2340" w:type="dxa"/>
          </w:tcPr>
          <w:p w:rsidR="00596D8D" w:rsidRPr="00D431E2" w:rsidRDefault="00596D8D" w:rsidP="00596D8D">
            <w:pPr>
              <w:jc w:val="both"/>
            </w:pPr>
          </w:p>
        </w:tc>
        <w:tc>
          <w:tcPr>
            <w:tcW w:w="2083" w:type="dxa"/>
          </w:tcPr>
          <w:p w:rsidR="00596D8D" w:rsidRPr="00D431E2" w:rsidRDefault="00596D8D" w:rsidP="00596D8D">
            <w:pPr>
              <w:jc w:val="both"/>
            </w:pPr>
            <w:r w:rsidRPr="00D431E2">
              <w:t>Выявление субкультур в  школе</w:t>
            </w:r>
          </w:p>
        </w:tc>
      </w:tr>
    </w:tbl>
    <w:p w:rsidR="00846186" w:rsidRDefault="00846186" w:rsidP="00D431E2">
      <w:pPr>
        <w:jc w:val="center"/>
        <w:rPr>
          <w:b/>
        </w:rPr>
      </w:pPr>
    </w:p>
    <w:p w:rsidR="00846186" w:rsidRDefault="00846186" w:rsidP="00D431E2">
      <w:pPr>
        <w:jc w:val="center"/>
        <w:rPr>
          <w:b/>
        </w:rPr>
      </w:pPr>
    </w:p>
    <w:p w:rsidR="00846186" w:rsidRDefault="00846186" w:rsidP="00D431E2">
      <w:pPr>
        <w:jc w:val="center"/>
        <w:rPr>
          <w:b/>
        </w:rPr>
      </w:pPr>
    </w:p>
    <w:p w:rsidR="00846186" w:rsidRDefault="00846186" w:rsidP="00D431E2">
      <w:pPr>
        <w:jc w:val="center"/>
        <w:rPr>
          <w:b/>
        </w:rPr>
      </w:pPr>
    </w:p>
    <w:p w:rsidR="00035015" w:rsidRPr="00D431E2" w:rsidRDefault="00035015" w:rsidP="00D431E2">
      <w:pPr>
        <w:jc w:val="center"/>
        <w:rPr>
          <w:b/>
        </w:rPr>
      </w:pPr>
      <w:r w:rsidRPr="00D431E2">
        <w:rPr>
          <w:b/>
        </w:rPr>
        <w:lastRenderedPageBreak/>
        <w:t xml:space="preserve">1.3. </w:t>
      </w:r>
      <w:r w:rsidR="000F58D0">
        <w:rPr>
          <w:b/>
        </w:rPr>
        <w:t>План мероприятий на 2020-2023</w:t>
      </w:r>
      <w:r w:rsidRPr="00D431E2">
        <w:rPr>
          <w:b/>
        </w:rPr>
        <w:t xml:space="preserve"> год, направленных на профилактику экстремизма в молодежной среде</w:t>
      </w:r>
    </w:p>
    <w:p w:rsidR="00035015" w:rsidRPr="00D431E2" w:rsidRDefault="00407F4D" w:rsidP="00D431E2">
      <w:pPr>
        <w:ind w:left="360"/>
        <w:jc w:val="center"/>
        <w:rPr>
          <w:b/>
        </w:rPr>
      </w:pPr>
      <w:r w:rsidRPr="00D431E2">
        <w:rPr>
          <w:b/>
        </w:rPr>
        <w:t>в МА</w:t>
      </w:r>
      <w:r w:rsidR="00035015" w:rsidRPr="00D431E2">
        <w:rPr>
          <w:b/>
        </w:rPr>
        <w:t xml:space="preserve">ОУ </w:t>
      </w:r>
      <w:r w:rsidRPr="00D431E2">
        <w:rPr>
          <w:b/>
        </w:rPr>
        <w:t>«</w:t>
      </w:r>
      <w:proofErr w:type="spellStart"/>
      <w:r w:rsidRPr="00D431E2">
        <w:rPr>
          <w:b/>
        </w:rPr>
        <w:t>Привольненская</w:t>
      </w:r>
      <w:proofErr w:type="spellEnd"/>
      <w:r w:rsidRPr="00D431E2">
        <w:rPr>
          <w:b/>
        </w:rPr>
        <w:t xml:space="preserve"> С</w:t>
      </w:r>
      <w:r w:rsidR="00035015" w:rsidRPr="00D431E2">
        <w:rPr>
          <w:b/>
        </w:rPr>
        <w:t>Ш имени М.С.Шумилова</w:t>
      </w:r>
      <w:r w:rsidRPr="00D431E2">
        <w:rPr>
          <w:b/>
        </w:rPr>
        <w:t>»</w:t>
      </w:r>
    </w:p>
    <w:p w:rsidR="00035015" w:rsidRPr="00D431E2" w:rsidRDefault="00035015" w:rsidP="00D431E2">
      <w:pPr>
        <w:ind w:left="360"/>
        <w:jc w:val="center"/>
        <w:rPr>
          <w:b/>
        </w:rPr>
      </w:pPr>
    </w:p>
    <w:tbl>
      <w:tblPr>
        <w:tblW w:w="10979" w:type="dxa"/>
        <w:tblCellSpacing w:w="0" w:type="dxa"/>
        <w:tblInd w:w="-1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111"/>
        <w:gridCol w:w="1727"/>
        <w:gridCol w:w="41"/>
        <w:gridCol w:w="789"/>
        <w:gridCol w:w="3635"/>
      </w:tblGrid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rPr>
                <w:b/>
                <w:bCs/>
              </w:rPr>
              <w:t>№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rPr>
                <w:b/>
                <w:bCs/>
              </w:rPr>
              <w:t>Мероприятия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rPr>
                <w:b/>
                <w:bCs/>
              </w:rPr>
              <w:t>Сроки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rPr>
                <w:b/>
                <w:bCs/>
              </w:rPr>
              <w:t>класс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rPr>
                <w:b/>
                <w:bCs/>
              </w:rPr>
              <w:t>Ответственные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1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Конкурс рисунков «Культура народов России»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Сентябрь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1-11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 xml:space="preserve">Классные руководители, </w:t>
            </w:r>
          </w:p>
          <w:p w:rsidR="00035015" w:rsidRPr="00D431E2" w:rsidRDefault="00407F4D" w:rsidP="00035015">
            <w:pPr>
              <w:jc w:val="both"/>
            </w:pPr>
            <w:r w:rsidRPr="00D431E2">
              <w:t>Социальный педагог Амельченко В.Д.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2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«Урок  толерантности»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сентябрь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1-11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 xml:space="preserve"> Классные руководители                  </w:t>
            </w:r>
            <w:proofErr w:type="spellStart"/>
            <w:r w:rsidR="00BD523F" w:rsidRPr="00D431E2">
              <w:t>ст.вожатаяКубракова</w:t>
            </w:r>
            <w:proofErr w:type="spellEnd"/>
            <w:r w:rsidR="00BD523F" w:rsidRPr="00D431E2">
              <w:t xml:space="preserve"> Е.В.,                                      </w:t>
            </w:r>
            <w:r w:rsidR="00407F4D" w:rsidRPr="00D431E2">
              <w:t>с</w:t>
            </w:r>
            <w:r w:rsidRPr="00D431E2">
              <w:t>о</w:t>
            </w:r>
            <w:r w:rsidR="00407F4D" w:rsidRPr="00D431E2">
              <w:t>циальный педагог Амельченко В.Д.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3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Единый классный час  на тему: « Я - гражданин   России»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 xml:space="preserve">Декабрь 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1-11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596D8D">
            <w:pPr>
              <w:jc w:val="both"/>
            </w:pPr>
            <w:r w:rsidRPr="00D431E2">
              <w:t xml:space="preserve">Классные </w:t>
            </w:r>
            <w:proofErr w:type="spellStart"/>
            <w:r w:rsidRPr="00D431E2">
              <w:t>руководители</w:t>
            </w:r>
            <w:r w:rsidR="00596D8D" w:rsidRPr="00D431E2">
              <w:t>ст.вожатаяКубракова</w:t>
            </w:r>
            <w:proofErr w:type="spellEnd"/>
            <w:r w:rsidR="00596D8D" w:rsidRPr="00D431E2">
              <w:t xml:space="preserve"> Е.В.</w:t>
            </w:r>
            <w:r w:rsidRPr="00D431E2">
              <w:t xml:space="preserve">,        </w:t>
            </w:r>
            <w:r w:rsidR="00492DB7" w:rsidRPr="00D431E2">
              <w:t xml:space="preserve"> социальный педагог </w:t>
            </w:r>
            <w:r w:rsidRPr="00D431E2">
              <w:t>Амельченко В.Д</w:t>
            </w:r>
            <w:r w:rsidR="00596D8D" w:rsidRPr="00D431E2">
              <w:t xml:space="preserve">.            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4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407F4D" w:rsidP="00035015">
            <w:pPr>
              <w:jc w:val="both"/>
            </w:pPr>
            <w:r w:rsidRPr="00D431E2">
              <w:t>Неделя  национальной  игры «</w:t>
            </w:r>
            <w:r w:rsidR="00035015" w:rsidRPr="00D431E2">
              <w:t>Мы разные, но вместе нам интересно»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сентябрь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  1-4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BD523F" w:rsidP="00035015">
            <w:pPr>
              <w:jc w:val="both"/>
            </w:pPr>
            <w:proofErr w:type="spellStart"/>
            <w:r w:rsidRPr="00D431E2">
              <w:t>ст.вожатаяКубраковаЕ.В</w:t>
            </w:r>
            <w:proofErr w:type="spellEnd"/>
            <w:r w:rsidRPr="00D431E2">
              <w:t xml:space="preserve">, </w:t>
            </w:r>
            <w:r w:rsidR="00492DB7" w:rsidRPr="00D431E2">
              <w:t xml:space="preserve">социальный педагог </w:t>
            </w:r>
            <w:r w:rsidR="00035015" w:rsidRPr="00D431E2">
              <w:t>Амельченко В.Д. классные руководители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5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Фотовыставка «Моя малая Родина»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Ноябрь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1-11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С</w:t>
            </w:r>
            <w:r w:rsidR="00492DB7" w:rsidRPr="00D431E2">
              <w:t>оциальный педагог Амельченко В.Д.</w:t>
            </w:r>
            <w:r w:rsidRPr="00D431E2">
              <w:t xml:space="preserve">.классные руководители               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6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Конкурс сочинений «Все мы разные – в этом наше богатство»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 xml:space="preserve">Декабрь 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5-9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Учителя литературы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7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Тематически классные часы: «Создание доброжелательных отношений», «Что мы знаем о традициях и обычаях других народов?», «Как это важно дружить народами» «Возьмемся за руки, друзья», «Нам надо лучше знать друг друга»,                      «Толерантност</w:t>
            </w:r>
            <w:proofErr w:type="gramStart"/>
            <w:r w:rsidRPr="00D431E2">
              <w:t>ь-</w:t>
            </w:r>
            <w:proofErr w:type="gramEnd"/>
            <w:r w:rsidRPr="00D431E2">
              <w:t xml:space="preserve"> это..», «Все мы разные, но все мы заслуживаем счастья», «Профилактика и разрешение конфликтов», «Богатое многообразие мировых культур», «Учимся вести переговоры», «Семейные традиции»».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1-11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492DB7">
            <w:pPr>
              <w:jc w:val="both"/>
            </w:pPr>
            <w:r w:rsidRPr="00D431E2">
              <w:t xml:space="preserve">Классные руководители,                                      Социальный педагог </w:t>
            </w:r>
            <w:r w:rsidR="00492DB7" w:rsidRPr="00D431E2">
              <w:t>Амельченко В.Д</w:t>
            </w:r>
            <w:r w:rsidR="00BD523F" w:rsidRPr="00D431E2">
              <w:t xml:space="preserve">.    ст. вожатая </w:t>
            </w:r>
            <w:proofErr w:type="spellStart"/>
            <w:r w:rsidR="00BD523F" w:rsidRPr="00D431E2">
              <w:t>Кубракова</w:t>
            </w:r>
            <w:proofErr w:type="spellEnd"/>
            <w:r w:rsidR="00BD523F" w:rsidRPr="00D431E2">
              <w:t xml:space="preserve"> Е.В.</w:t>
            </w:r>
          </w:p>
          <w:p w:rsidR="00BD523F" w:rsidRPr="00D431E2" w:rsidRDefault="00BD523F" w:rsidP="00492DB7">
            <w:pPr>
              <w:jc w:val="both"/>
            </w:pP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8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 xml:space="preserve">Интегрированные уроки истории и литературы  по основам правовых знаний, направленных на формирование толерантных установок </w:t>
            </w:r>
            <w:proofErr w:type="gramStart"/>
            <w:r w:rsidRPr="00D431E2">
              <w:t>у</w:t>
            </w:r>
            <w:proofErr w:type="gramEnd"/>
            <w:r w:rsidRPr="00D431E2">
              <w:t xml:space="preserve"> обучающихся.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В течение года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Зам. директора по УВР Адамова И.И</w:t>
            </w:r>
            <w:r w:rsidR="00BD523F" w:rsidRPr="00D431E2">
              <w:t xml:space="preserve">., учитель истории 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9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Семинар классных руководителей «  Идеализм и цинизм  подростков»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F58D0" w:rsidP="00035015">
            <w:pPr>
              <w:jc w:val="both"/>
            </w:pPr>
            <w:r>
              <w:t>ноябрь 2020</w:t>
            </w:r>
            <w:r w:rsidR="00035015" w:rsidRPr="00D431E2">
              <w:t>года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 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3F" w:rsidRPr="00D431E2" w:rsidRDefault="00BD523F" w:rsidP="00035015">
            <w:pPr>
              <w:jc w:val="both"/>
            </w:pPr>
            <w:r w:rsidRPr="00D431E2">
              <w:t>Ст. вожатая,</w:t>
            </w:r>
          </w:p>
          <w:p w:rsidR="00035015" w:rsidRPr="00D431E2" w:rsidRDefault="00BD523F" w:rsidP="00035015">
            <w:pPr>
              <w:jc w:val="both"/>
            </w:pPr>
            <w:r w:rsidRPr="00D431E2">
              <w:t>социальный педагог</w:t>
            </w:r>
            <w:r w:rsidR="00492DB7" w:rsidRPr="00D431E2">
              <w:t xml:space="preserve">, </w:t>
            </w:r>
            <w:r w:rsidR="00035015" w:rsidRPr="00D431E2">
              <w:t>Амельченко В.Д.</w:t>
            </w:r>
          </w:p>
        </w:tc>
      </w:tr>
      <w:tr w:rsidR="00BD523F" w:rsidRPr="00D431E2" w:rsidTr="00035015">
        <w:trPr>
          <w:tblCellSpacing w:w="0" w:type="dxa"/>
        </w:trPr>
        <w:tc>
          <w:tcPr>
            <w:tcW w:w="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10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Родительское собрание «Формирование у подростков правосознания, культуры поведения и ответственности за свои поступки в школе, семье и общественных местах»».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F58D0" w:rsidP="00035015">
            <w:pPr>
              <w:jc w:val="both"/>
            </w:pPr>
            <w:r>
              <w:t>Март 2021</w:t>
            </w:r>
            <w:r w:rsidR="00035015" w:rsidRPr="00D431E2">
              <w:t xml:space="preserve"> г.</w:t>
            </w:r>
          </w:p>
        </w:tc>
        <w:tc>
          <w:tcPr>
            <w:tcW w:w="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035015" w:rsidP="00035015">
            <w:pPr>
              <w:jc w:val="both"/>
            </w:pPr>
            <w:r w:rsidRPr="00D431E2">
              <w:t> </w:t>
            </w:r>
          </w:p>
        </w:tc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5015" w:rsidRPr="00D431E2" w:rsidRDefault="00BD523F" w:rsidP="00035015">
            <w:pPr>
              <w:jc w:val="both"/>
            </w:pPr>
            <w:r w:rsidRPr="00D431E2">
              <w:t xml:space="preserve">Классные руководители, ст. вожатая, соц. педагог </w:t>
            </w:r>
            <w:r w:rsidR="00035015" w:rsidRPr="00D431E2">
              <w:t>Амельченко В.Д.</w:t>
            </w:r>
          </w:p>
        </w:tc>
      </w:tr>
      <w:tr w:rsidR="00BD523F" w:rsidRPr="00D431E2" w:rsidTr="0003501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30"/>
        </w:trPr>
        <w:tc>
          <w:tcPr>
            <w:tcW w:w="746" w:type="dxa"/>
          </w:tcPr>
          <w:p w:rsidR="00035015" w:rsidRPr="00D431E2" w:rsidRDefault="00035015" w:rsidP="00035015">
            <w:pPr>
              <w:jc w:val="both"/>
            </w:pPr>
            <w:r w:rsidRPr="00D431E2">
              <w:lastRenderedPageBreak/>
              <w:t xml:space="preserve">11 </w:t>
            </w:r>
          </w:p>
        </w:tc>
        <w:tc>
          <w:tcPr>
            <w:tcW w:w="5047" w:type="dxa"/>
            <w:tcBorders>
              <w:right w:val="single" w:sz="4" w:space="0" w:color="auto"/>
            </w:tcBorders>
          </w:tcPr>
          <w:p w:rsidR="00035015" w:rsidRPr="00D431E2" w:rsidRDefault="00035015" w:rsidP="00035015">
            <w:pPr>
              <w:jc w:val="both"/>
            </w:pPr>
            <w:r w:rsidRPr="00D431E2">
              <w:t>Правовая игра – викторина  « Мой взгляд», «Главная книга страны»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5015" w:rsidRPr="00D431E2" w:rsidRDefault="000F58D0" w:rsidP="00035015">
            <w:pPr>
              <w:jc w:val="both"/>
            </w:pPr>
            <w:r>
              <w:t>Декабрь  2021</w:t>
            </w:r>
            <w:r w:rsidR="00035015" w:rsidRPr="00D431E2">
              <w:t>г.</w:t>
            </w:r>
          </w:p>
        </w:tc>
        <w:tc>
          <w:tcPr>
            <w:tcW w:w="863" w:type="dxa"/>
            <w:tcBorders>
              <w:left w:val="single" w:sz="4" w:space="0" w:color="auto"/>
            </w:tcBorders>
          </w:tcPr>
          <w:p w:rsidR="00035015" w:rsidRPr="00D431E2" w:rsidRDefault="00035015" w:rsidP="00035015">
            <w:pPr>
              <w:jc w:val="both"/>
            </w:pPr>
            <w:r w:rsidRPr="00D431E2">
              <w:t>9-11</w:t>
            </w:r>
          </w:p>
        </w:tc>
        <w:tc>
          <w:tcPr>
            <w:tcW w:w="2253" w:type="dxa"/>
            <w:tcBorders>
              <w:left w:val="outset" w:sz="6" w:space="0" w:color="auto"/>
            </w:tcBorders>
          </w:tcPr>
          <w:p w:rsidR="00BD523F" w:rsidRPr="00D431E2" w:rsidRDefault="00BD523F" w:rsidP="00035015">
            <w:pPr>
              <w:jc w:val="both"/>
            </w:pPr>
            <w:r w:rsidRPr="00D431E2">
              <w:t>Классные руководители, ст. вожатая,</w:t>
            </w:r>
          </w:p>
          <w:p w:rsidR="00035015" w:rsidRPr="00D431E2" w:rsidRDefault="00492DB7" w:rsidP="00035015">
            <w:pPr>
              <w:jc w:val="both"/>
            </w:pPr>
            <w:r w:rsidRPr="00D431E2">
              <w:t xml:space="preserve">социальный педагог </w:t>
            </w:r>
            <w:r w:rsidR="00035015" w:rsidRPr="00D431E2">
              <w:t>Амельченко В.Д.</w:t>
            </w:r>
          </w:p>
        </w:tc>
      </w:tr>
      <w:tr w:rsidR="00BD523F" w:rsidRPr="00D431E2" w:rsidTr="0003501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5"/>
        </w:trPr>
        <w:tc>
          <w:tcPr>
            <w:tcW w:w="746" w:type="dxa"/>
          </w:tcPr>
          <w:p w:rsidR="00035015" w:rsidRPr="00D431E2" w:rsidRDefault="00035015" w:rsidP="00035015">
            <w:pPr>
              <w:jc w:val="both"/>
            </w:pPr>
            <w:r w:rsidRPr="00D431E2">
              <w:t>12.</w:t>
            </w:r>
          </w:p>
          <w:p w:rsidR="00035015" w:rsidRPr="00D431E2" w:rsidRDefault="00035015" w:rsidP="00035015">
            <w:pPr>
              <w:jc w:val="both"/>
            </w:pPr>
          </w:p>
        </w:tc>
        <w:tc>
          <w:tcPr>
            <w:tcW w:w="5047" w:type="dxa"/>
          </w:tcPr>
          <w:p w:rsidR="00035015" w:rsidRPr="00D431E2" w:rsidRDefault="00035015" w:rsidP="00035015">
            <w:pPr>
              <w:jc w:val="both"/>
            </w:pPr>
            <w:r w:rsidRPr="00D431E2">
              <w:t>Экскурсии  в школьный  музей  боевой Славы</w:t>
            </w:r>
          </w:p>
          <w:p w:rsidR="00035015" w:rsidRPr="00D431E2" w:rsidRDefault="00035015" w:rsidP="00035015">
            <w:pPr>
              <w:jc w:val="both"/>
            </w:pPr>
          </w:p>
        </w:tc>
        <w:tc>
          <w:tcPr>
            <w:tcW w:w="2070" w:type="dxa"/>
            <w:gridSpan w:val="2"/>
          </w:tcPr>
          <w:p w:rsidR="00035015" w:rsidRPr="00D431E2" w:rsidRDefault="00035015" w:rsidP="00035015">
            <w:pPr>
              <w:jc w:val="both"/>
            </w:pPr>
            <w:r w:rsidRPr="00D431E2">
              <w:t>Февраль</w:t>
            </w:r>
            <w:proofErr w:type="gramStart"/>
            <w:r w:rsidRPr="00D431E2">
              <w:t xml:space="preserve"> ,</w:t>
            </w:r>
            <w:proofErr w:type="gramEnd"/>
            <w:r w:rsidRPr="00D431E2">
              <w:t xml:space="preserve"> май</w:t>
            </w:r>
          </w:p>
          <w:p w:rsidR="00035015" w:rsidRPr="00D431E2" w:rsidRDefault="000F58D0" w:rsidP="00035015">
            <w:pPr>
              <w:jc w:val="both"/>
            </w:pPr>
            <w:r>
              <w:t>2021</w:t>
            </w:r>
            <w:r w:rsidR="00035015" w:rsidRPr="00D431E2">
              <w:t xml:space="preserve"> г.</w:t>
            </w:r>
          </w:p>
        </w:tc>
        <w:tc>
          <w:tcPr>
            <w:tcW w:w="863" w:type="dxa"/>
          </w:tcPr>
          <w:p w:rsidR="00035015" w:rsidRPr="00D431E2" w:rsidRDefault="00035015" w:rsidP="00035015">
            <w:pPr>
              <w:jc w:val="both"/>
            </w:pPr>
            <w:r w:rsidRPr="00D431E2">
              <w:t>1-11</w:t>
            </w:r>
          </w:p>
          <w:p w:rsidR="00035015" w:rsidRPr="00D431E2" w:rsidRDefault="00035015" w:rsidP="00035015">
            <w:pPr>
              <w:jc w:val="both"/>
            </w:pPr>
          </w:p>
        </w:tc>
        <w:tc>
          <w:tcPr>
            <w:tcW w:w="2253" w:type="dxa"/>
          </w:tcPr>
          <w:p w:rsidR="00035015" w:rsidRPr="00D431E2" w:rsidRDefault="00035015" w:rsidP="00035015">
            <w:pPr>
              <w:jc w:val="both"/>
            </w:pPr>
            <w:r w:rsidRPr="00D431E2">
              <w:t xml:space="preserve">Классные руководители, </w:t>
            </w:r>
          </w:p>
          <w:p w:rsidR="00035015" w:rsidRPr="00D431E2" w:rsidRDefault="00035015" w:rsidP="00035015">
            <w:pPr>
              <w:jc w:val="both"/>
            </w:pPr>
            <w:r w:rsidRPr="00D431E2">
              <w:t>Руково</w:t>
            </w:r>
            <w:r w:rsidR="00BD523F" w:rsidRPr="00D431E2">
              <w:t>дитель музея</w:t>
            </w:r>
          </w:p>
          <w:p w:rsidR="00035015" w:rsidRPr="00D431E2" w:rsidRDefault="00035015" w:rsidP="00035015">
            <w:pPr>
              <w:jc w:val="both"/>
            </w:pPr>
          </w:p>
        </w:tc>
      </w:tr>
    </w:tbl>
    <w:p w:rsidR="0059281F" w:rsidRPr="00D431E2" w:rsidRDefault="0059281F" w:rsidP="00035015">
      <w:pPr>
        <w:rPr>
          <w:b/>
        </w:rPr>
      </w:pPr>
    </w:p>
    <w:p w:rsidR="0059281F" w:rsidRPr="00D431E2" w:rsidRDefault="0059281F" w:rsidP="0059281F">
      <w:pPr>
        <w:spacing w:line="216" w:lineRule="atLeast"/>
        <w:jc w:val="center"/>
        <w:rPr>
          <w:b/>
          <w:bCs/>
        </w:rPr>
      </w:pPr>
      <w:r w:rsidRPr="00D431E2">
        <w:rPr>
          <w:b/>
        </w:rPr>
        <w:t xml:space="preserve">1.3 </w:t>
      </w:r>
      <w:r w:rsidRPr="00D431E2">
        <w:rPr>
          <w:b/>
          <w:bCs/>
        </w:rPr>
        <w:t>План</w:t>
      </w:r>
      <w:r w:rsidR="000F58D0">
        <w:rPr>
          <w:b/>
          <w:bCs/>
        </w:rPr>
        <w:t>мероприятий на 2021 -2022</w:t>
      </w:r>
      <w:r w:rsidRPr="00D431E2">
        <w:rPr>
          <w:b/>
          <w:bCs/>
        </w:rPr>
        <w:t xml:space="preserve"> учебный год, </w:t>
      </w:r>
      <w:proofErr w:type="gramStart"/>
      <w:r w:rsidRPr="00D431E2">
        <w:rPr>
          <w:b/>
          <w:bCs/>
        </w:rPr>
        <w:t>направленных</w:t>
      </w:r>
      <w:proofErr w:type="gramEnd"/>
      <w:r w:rsidRPr="00D431E2">
        <w:rPr>
          <w:b/>
          <w:bCs/>
        </w:rPr>
        <w:t xml:space="preserve"> на</w:t>
      </w:r>
      <w:r w:rsidRPr="00D431E2">
        <w:rPr>
          <w:b/>
          <w:bCs/>
        </w:rPr>
        <w:br/>
        <w:t xml:space="preserve"> профилактику  экстремизма и  терроризма в молодежной среде                             в  МАОУ «</w:t>
      </w:r>
      <w:proofErr w:type="spellStart"/>
      <w:r w:rsidRPr="00D431E2">
        <w:rPr>
          <w:b/>
          <w:bCs/>
        </w:rPr>
        <w:t>Привольненскаясш</w:t>
      </w:r>
      <w:proofErr w:type="spellEnd"/>
      <w:r w:rsidRPr="00D431E2">
        <w:rPr>
          <w:b/>
          <w:bCs/>
        </w:rPr>
        <w:t xml:space="preserve"> имени М.С. Шумилова».                                                                    </w:t>
      </w:r>
    </w:p>
    <w:p w:rsidR="0059281F" w:rsidRPr="00D431E2" w:rsidRDefault="0059281F" w:rsidP="0059281F">
      <w:pPr>
        <w:spacing w:line="216" w:lineRule="atLeast"/>
        <w:rPr>
          <w:b/>
          <w:bCs/>
        </w:rPr>
      </w:pPr>
    </w:p>
    <w:tbl>
      <w:tblPr>
        <w:tblpPr w:leftFromText="171" w:rightFromText="171" w:vertAnchor="text" w:tblpX="-601"/>
        <w:tblW w:w="9781" w:type="dxa"/>
        <w:tblCellMar>
          <w:left w:w="0" w:type="dxa"/>
          <w:right w:w="0" w:type="dxa"/>
        </w:tblCellMar>
        <w:tblLook w:val="04A0"/>
      </w:tblPr>
      <w:tblGrid>
        <w:gridCol w:w="639"/>
        <w:gridCol w:w="2563"/>
        <w:gridCol w:w="2094"/>
        <w:gridCol w:w="2408"/>
        <w:gridCol w:w="2077"/>
      </w:tblGrid>
      <w:tr w:rsidR="0059281F" w:rsidRPr="00D431E2" w:rsidTr="0059281F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rPr>
                <w:b/>
                <w:bCs/>
              </w:rPr>
              <w:t>№ п/п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rPr>
                <w:b/>
                <w:bCs/>
              </w:rPr>
              <w:t>Наименование</w:t>
            </w:r>
            <w:r w:rsidRPr="00D431E2">
              <w:rPr>
                <w:b/>
                <w:bCs/>
              </w:rPr>
              <w:br/>
              <w:t>мероприятия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rPr>
                <w:b/>
                <w:bCs/>
              </w:rPr>
              <w:t xml:space="preserve">           Сроки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431E2">
              <w:rPr>
                <w:b/>
              </w:rPr>
              <w:t>Класс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rPr>
                <w:b/>
                <w:bCs/>
              </w:rPr>
              <w:t>Ответственный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 xml:space="preserve">Диагностическая работа с целью исследования личностных свойств </w:t>
            </w:r>
            <w:proofErr w:type="spellStart"/>
            <w:r w:rsidRPr="00D431E2">
              <w:t>толлерантности</w:t>
            </w:r>
            <w:proofErr w:type="spellEnd"/>
            <w:r w:rsidRPr="00D431E2">
              <w:t xml:space="preserve"> у учащихся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</w:p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t>сентябрь</w:t>
            </w:r>
          </w:p>
          <w:p w:rsidR="0059281F" w:rsidRPr="00D431E2" w:rsidRDefault="0059281F">
            <w:pPr>
              <w:spacing w:before="100" w:beforeAutospacing="1" w:after="100" w:afterAutospacing="1"/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 xml:space="preserve">           1-11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Классные руководители, Амельченко В.Д.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Организация и</w:t>
            </w:r>
            <w:r w:rsidRPr="00D431E2">
              <w:br/>
              <w:t xml:space="preserve">проведение инструктажа  по предупреждению антиобщественного поведения </w:t>
            </w:r>
            <w:proofErr w:type="gramStart"/>
            <w:r w:rsidRPr="00D431E2">
              <w:t>обучающихся</w:t>
            </w:r>
            <w:proofErr w:type="gramEnd"/>
            <w:r w:rsidRPr="00D431E2">
              <w:t>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br/>
              <w:t>сентябрь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       1-11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 xml:space="preserve">      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Классные руководители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3.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Обеспечение контроля</w:t>
            </w:r>
            <w:r w:rsidRPr="00D431E2">
              <w:br/>
              <w:t>режима допуска граждан в здание образовательного учреждения и автотранспорта</w:t>
            </w:r>
            <w:r w:rsidRPr="00D431E2">
              <w:br/>
              <w:t>на территорию ОУ, исключение бесконтрольного пребывания посторонних лиц на</w:t>
            </w:r>
            <w:r w:rsidRPr="00D431E2">
              <w:br/>
              <w:t>территории и в здании ОУ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постоянно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Организация</w:t>
            </w:r>
            <w:r w:rsidRPr="00D431E2">
              <w:br/>
              <w:t>пропускного режима и контроля.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Директор школы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4.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Проведение разъяснительной</w:t>
            </w:r>
            <w:r w:rsidRPr="00D431E2">
              <w:br/>
              <w:t>работы среди родителей обучающихся и воспитанников о возможной угрозе жизни и здоровью при терактах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2 раза в год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Информирование</w:t>
            </w:r>
            <w:r w:rsidRPr="00D431E2">
              <w:br/>
              <w:t>родителей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t>Классные</w:t>
            </w:r>
            <w:r w:rsidRPr="00D431E2">
              <w:br/>
              <w:t>руководители,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5.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 xml:space="preserve">Обновление информации на стенде </w:t>
            </w:r>
            <w:r w:rsidRPr="00D431E2">
              <w:lastRenderedPageBreak/>
              <w:t>по антитеррористической безопасности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lastRenderedPageBreak/>
              <w:t>в течение года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Наглядная</w:t>
            </w:r>
            <w:r w:rsidRPr="00D431E2">
              <w:br/>
              <w:t>информационно-</w:t>
            </w:r>
            <w:r w:rsidRPr="00D431E2">
              <w:lastRenderedPageBreak/>
              <w:t>пропагандистская работа с педагогами, родителями и обучающимися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proofErr w:type="spellStart"/>
            <w:r w:rsidRPr="00D431E2">
              <w:lastRenderedPageBreak/>
              <w:t>Мысник</w:t>
            </w:r>
            <w:proofErr w:type="spellEnd"/>
            <w:r w:rsidRPr="00D431E2">
              <w:t xml:space="preserve"> Н.С.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lastRenderedPageBreak/>
              <w:t>6.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Преподавание</w:t>
            </w:r>
            <w:r w:rsidRPr="00D431E2">
              <w:br/>
              <w:t>предметов и ведение факультативов правового, гражданского и духовного</w:t>
            </w:r>
            <w:r w:rsidRPr="00D431E2">
              <w:br/>
              <w:t>содержания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в течение года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Привитие правовой грамотности, воспитание духовности, чувства гражданственности и ответственности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t>Учителя-предметники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7.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proofErr w:type="gramStart"/>
            <w:r w:rsidRPr="00D431E2">
              <w:t>Проведение встреч,</w:t>
            </w:r>
            <w:r w:rsidRPr="00D431E2">
              <w:br/>
              <w:t>бесед  сотрудниками правоохранительных органов с обучающимися об</w:t>
            </w:r>
            <w:r w:rsidRPr="00D431E2">
              <w:br/>
              <w:t>ответственности в случаях проявления экстремизма в отношении людей</w:t>
            </w:r>
            <w:proofErr w:type="gramEnd"/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в течение учебного</w:t>
            </w:r>
            <w:r w:rsidRPr="00D431E2">
              <w:br/>
              <w:t>года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Знакомство с</w:t>
            </w:r>
            <w:r w:rsidRPr="00D431E2">
              <w:br/>
              <w:t>действующим законодательством об ответственности за проявления действий</w:t>
            </w:r>
            <w:r w:rsidRPr="00D431E2">
              <w:br/>
              <w:t>экстремистского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proofErr w:type="spellStart"/>
            <w:r w:rsidRPr="00D431E2">
              <w:t>Мысник</w:t>
            </w:r>
            <w:proofErr w:type="spellEnd"/>
            <w:r w:rsidRPr="00D431E2">
              <w:t xml:space="preserve"> Н.С.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9.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Тематические уроки</w:t>
            </w:r>
            <w:r w:rsidRPr="00D431E2">
              <w:br/>
              <w:t>по предметам ОБЖ, «Окружающий мир»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в течение учебного</w:t>
            </w:r>
            <w:r w:rsidRPr="00D431E2">
              <w:br/>
              <w:t>года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Приобретение навыков</w:t>
            </w:r>
            <w:r w:rsidRPr="00D431E2">
              <w:br/>
              <w:t>безопасного поведения; Формирование атмосферы доброжелательности, уважения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proofErr w:type="spellStart"/>
            <w:r w:rsidRPr="00D431E2">
              <w:t>Мысник</w:t>
            </w:r>
            <w:proofErr w:type="spellEnd"/>
            <w:r w:rsidRPr="00D431E2">
              <w:t xml:space="preserve"> Н.С. и учителя- предметники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Родительские</w:t>
            </w:r>
            <w:r w:rsidRPr="00D431E2">
              <w:br/>
              <w:t>собрания по профилактике терроризма, экстремизма, ксенофобии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Согласно воспитательного плана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Организация цикла</w:t>
            </w:r>
            <w:r w:rsidRPr="00D431E2">
              <w:br/>
              <w:t>мероприятий, направленных на информирование о безопасном поведении в</w:t>
            </w:r>
            <w:r w:rsidRPr="00D431E2">
              <w:br/>
              <w:t>экстремальных условиях, воспитание толерантного поведения в обществе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Классные</w:t>
            </w:r>
            <w:r w:rsidRPr="00D431E2">
              <w:br/>
              <w:t>руководители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11.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Обеспечение</w:t>
            </w:r>
            <w:r w:rsidRPr="00D431E2">
              <w:br/>
              <w:t>взаимодействия с сотрудниками полиции  во время</w:t>
            </w:r>
            <w:r w:rsidRPr="00D431E2">
              <w:br/>
              <w:t>проведения массовых мероприятий, праздников, утренников, вечеров отдыха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Постоянно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Обеспечение</w:t>
            </w:r>
            <w:r w:rsidRPr="00D431E2">
              <w:br/>
              <w:t>безопасности образовательных учреждений от террористических актов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t>Амельченко В.Д.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12.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Проведение инструктажа с  педагогами</w:t>
            </w:r>
            <w:r w:rsidRPr="00D431E2">
              <w:br/>
            </w:r>
            <w:r w:rsidRPr="00D431E2">
              <w:lastRenderedPageBreak/>
              <w:t>и обучающимися  о  действии в случае обнаружения</w:t>
            </w:r>
            <w:r w:rsidRPr="00D431E2">
              <w:br/>
              <w:t>подозрительных предметов, содержащих опасность для жизни и здоровья</w:t>
            </w:r>
            <w:r w:rsidRPr="00D431E2">
              <w:br/>
              <w:t>окружающих.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lastRenderedPageBreak/>
              <w:t>1 раз  в четверть</w:t>
            </w:r>
          </w:p>
          <w:p w:rsidR="0059281F" w:rsidRPr="00D431E2" w:rsidRDefault="0059281F">
            <w:pPr>
              <w:spacing w:before="100" w:beforeAutospacing="1" w:after="100" w:afterAutospacing="1"/>
            </w:pPr>
          </w:p>
          <w:p w:rsidR="0059281F" w:rsidRPr="00D431E2" w:rsidRDefault="0059281F">
            <w:pPr>
              <w:spacing w:before="100" w:beforeAutospacing="1" w:after="100" w:afterAutospacing="1"/>
            </w:pPr>
          </w:p>
          <w:p w:rsidR="0059281F" w:rsidRPr="00D431E2" w:rsidRDefault="0059281F">
            <w:pPr>
              <w:spacing w:before="100" w:beforeAutospacing="1" w:after="100" w:afterAutospacing="1"/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lastRenderedPageBreak/>
              <w:t xml:space="preserve"> Обеспечение</w:t>
            </w:r>
            <w:r w:rsidRPr="00D431E2">
              <w:br/>
              <w:t>комплексной безопасности.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t>Классные руководители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lastRenderedPageBreak/>
              <w:t>13.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 xml:space="preserve"> Классные часы, посвященные государственной символике.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Сентябрь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Пропаганда уважения</w:t>
            </w:r>
            <w:r w:rsidRPr="00D431E2">
              <w:br/>
              <w:t>к государственным символам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Директор школы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14.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Проведение классных</w:t>
            </w:r>
            <w:r w:rsidRPr="00D431E2">
              <w:br/>
              <w:t>часов, направленных на профилактику экстремизма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 раз в четверть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Профилактика экстремизма,</w:t>
            </w:r>
            <w:r w:rsidRPr="00D431E2">
              <w:br/>
              <w:t>терроризма и ксенофобии.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t>Классные</w:t>
            </w:r>
            <w:r w:rsidRPr="00D431E2">
              <w:br/>
              <w:t>руководители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</w:t>
            </w:r>
          </w:p>
        </w:tc>
      </w:tr>
      <w:tr w:rsidR="0059281F" w:rsidRPr="00D431E2" w:rsidTr="0059281F"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15.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8D0" w:rsidRDefault="0059281F">
            <w:pPr>
              <w:spacing w:before="100" w:beforeAutospacing="1" w:after="100" w:afterAutospacing="1"/>
            </w:pPr>
            <w:r w:rsidRPr="00D431E2">
              <w:t>Общешкольные</w:t>
            </w:r>
            <w:r w:rsidRPr="00D431E2">
              <w:br/>
              <w:t xml:space="preserve">линейки, классные часы, приуроченных к датам: 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03.09 – день памяти</w:t>
            </w:r>
            <w:r w:rsidRPr="00D431E2">
              <w:br/>
              <w:t xml:space="preserve">жертв </w:t>
            </w:r>
            <w:proofErr w:type="spellStart"/>
            <w:r w:rsidRPr="00D431E2">
              <w:t>Бесланской</w:t>
            </w:r>
            <w:proofErr w:type="spellEnd"/>
            <w:r w:rsidRPr="00D431E2">
              <w:t xml:space="preserve"> трагедии;  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30.10.- день памяти</w:t>
            </w:r>
            <w:r w:rsidRPr="00D431E2">
              <w:br/>
              <w:t xml:space="preserve">жертв политических репрессий; 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4.11 – день</w:t>
            </w:r>
            <w:r w:rsidRPr="00D431E2">
              <w:br/>
              <w:t xml:space="preserve">народного единства; 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16.11 –</w:t>
            </w:r>
            <w:r w:rsidRPr="00D431E2">
              <w:br/>
              <w:t xml:space="preserve">международный день толерантности; 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2.04.- день единения</w:t>
            </w:r>
            <w:r w:rsidRPr="00D431E2">
              <w:br/>
              <w:t xml:space="preserve">народов; 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 12.06.- день России.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в течение года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Формирование чувства</w:t>
            </w:r>
            <w:r w:rsidRPr="00D431E2">
              <w:br/>
              <w:t>сопричастности, установок толерантного сознания и профилактика экстремизма и</w:t>
            </w:r>
            <w:r w:rsidRPr="00D431E2">
              <w:br/>
              <w:t>терроризма.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  <w:jc w:val="center"/>
            </w:pPr>
            <w:r w:rsidRPr="00D431E2">
              <w:t>Классные</w:t>
            </w:r>
            <w:r w:rsidRPr="00D431E2">
              <w:br/>
              <w:t>руководители</w:t>
            </w:r>
          </w:p>
        </w:tc>
      </w:tr>
      <w:tr w:rsidR="0059281F" w:rsidRPr="00D431E2" w:rsidTr="0059281F">
        <w:trPr>
          <w:trHeight w:val="1572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16.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Мероприятия,</w:t>
            </w:r>
            <w:r w:rsidRPr="00D431E2">
              <w:br/>
              <w:t>посвященные Дню Конституции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декабрь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Привитие правовой</w:t>
            </w:r>
            <w:r w:rsidRPr="00D431E2">
              <w:br/>
              <w:t>грамотности, чувства  гражданственности</w:t>
            </w:r>
            <w:r w:rsidRPr="00D431E2">
              <w:br/>
              <w:t>и ответственности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Учителя истории и</w:t>
            </w:r>
            <w:r w:rsidRPr="00D431E2">
              <w:br/>
              <w:t>обществознания</w:t>
            </w:r>
          </w:p>
          <w:p w:rsidR="0059281F" w:rsidRPr="00D431E2" w:rsidRDefault="0059281F">
            <w:pPr>
              <w:spacing w:before="100" w:beforeAutospacing="1" w:after="100" w:afterAutospacing="1"/>
            </w:pP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17.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Месячник</w:t>
            </w:r>
            <w:r w:rsidRPr="00D431E2">
              <w:br/>
              <w:t>патриотического воспитания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февраль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Воспитание</w:t>
            </w:r>
            <w:r w:rsidRPr="00D431E2">
              <w:br/>
              <w:t xml:space="preserve">патриотизма, пропаганда воинской </w:t>
            </w:r>
            <w:r w:rsidRPr="00D431E2">
              <w:lastRenderedPageBreak/>
              <w:t>службы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proofErr w:type="spellStart"/>
            <w:r w:rsidRPr="00D431E2">
              <w:lastRenderedPageBreak/>
              <w:t>Мывсник</w:t>
            </w:r>
            <w:proofErr w:type="spellEnd"/>
            <w:r w:rsidRPr="00D431E2">
              <w:t xml:space="preserve"> Н.С.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lastRenderedPageBreak/>
              <w:t>18.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Организация отдыха и</w:t>
            </w:r>
            <w:r w:rsidRPr="00D431E2">
              <w:br/>
              <w:t>занятости детей в период школьных каникул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ноябрь, январь, апрель              июнь-август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Профилактика</w:t>
            </w:r>
            <w:r w:rsidRPr="00D431E2">
              <w:br/>
              <w:t>правонарушений, связанных с проявлением экстремизма и ксенофобии, организация</w:t>
            </w:r>
            <w:r w:rsidRPr="00D431E2">
              <w:br/>
              <w:t>занятости учащихся, пропаганда здорового образа жизни, повышение мотивации к творчеству.</w:t>
            </w:r>
            <w:r w:rsidRPr="00D431E2">
              <w:br/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Директор школы</w:t>
            </w:r>
          </w:p>
        </w:tc>
      </w:tr>
      <w:tr w:rsidR="0059281F" w:rsidRPr="00D431E2" w:rsidTr="0059281F"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19.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Мероприятия,</w:t>
            </w:r>
            <w:r w:rsidRPr="00D431E2">
              <w:br/>
              <w:t>посвященные Дню Победы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май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Воспитание</w:t>
            </w:r>
            <w:r w:rsidRPr="00D431E2">
              <w:br/>
              <w:t>патриотизма, сохранение памяти о ветеранах войны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Е.В. Амельченко В.Д. Классные руководители</w:t>
            </w:r>
          </w:p>
        </w:tc>
      </w:tr>
      <w:tr w:rsidR="0059281F" w:rsidRPr="00D431E2" w:rsidTr="0059281F">
        <w:trPr>
          <w:trHeight w:val="1845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20.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Проверка</w:t>
            </w:r>
            <w:r w:rsidRPr="00D431E2">
              <w:br/>
              <w:t>библиотечного фонда по предмету отсутствия реализации экстремистской</w:t>
            </w:r>
            <w:r w:rsidRPr="00D431E2">
              <w:br/>
              <w:t>литературы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2 раза в год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Профилактика</w:t>
            </w:r>
            <w:r w:rsidRPr="00D431E2">
              <w:br/>
              <w:t>распространения литературы экстремистского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Директор школы</w:t>
            </w:r>
          </w:p>
        </w:tc>
      </w:tr>
      <w:tr w:rsidR="0059281F" w:rsidRPr="00D431E2" w:rsidTr="0059281F">
        <w:trPr>
          <w:trHeight w:val="1684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21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Контролирование посещаемости учащимися из проблемных семей, кружков.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Согласно графика работы кружков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Профилактика беспризорности,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Амельченко В.Д.</w:t>
            </w:r>
          </w:p>
          <w:p w:rsidR="0059281F" w:rsidRPr="00D431E2" w:rsidRDefault="0059281F">
            <w:pPr>
              <w:spacing w:before="100" w:beforeAutospacing="1" w:after="100" w:afterAutospacing="1"/>
            </w:pPr>
            <w:proofErr w:type="spellStart"/>
            <w:r w:rsidRPr="00D431E2">
              <w:t>Кубракова</w:t>
            </w:r>
            <w:proofErr w:type="spellEnd"/>
            <w:r w:rsidRPr="00D431E2">
              <w:t xml:space="preserve"> Е.В.</w:t>
            </w:r>
          </w:p>
        </w:tc>
      </w:tr>
      <w:tr w:rsidR="0059281F" w:rsidRPr="00D431E2" w:rsidTr="0059281F">
        <w:trPr>
          <w:trHeight w:val="1395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22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Проведение Месячника безопасности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0F58D0">
            <w:pPr>
              <w:spacing w:before="100" w:beforeAutospacing="1" w:after="100" w:afterAutospacing="1"/>
            </w:pPr>
            <w:r>
              <w:t>с 01.09 по 30.09.21</w:t>
            </w:r>
            <w:r w:rsidR="0059281F" w:rsidRPr="00D431E2">
              <w:t>г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>Укрепление комплексной безопасности.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81F" w:rsidRPr="00D431E2" w:rsidRDefault="0059281F">
            <w:pPr>
              <w:spacing w:before="100" w:beforeAutospacing="1" w:after="100" w:afterAutospacing="1"/>
            </w:pPr>
            <w:r w:rsidRPr="00D431E2">
              <w:t xml:space="preserve">Директор школы Классные руководители </w:t>
            </w:r>
            <w:proofErr w:type="spellStart"/>
            <w:r w:rsidRPr="00D431E2">
              <w:t>КубраковаЕ.В</w:t>
            </w:r>
            <w:proofErr w:type="spellEnd"/>
            <w:r w:rsidRPr="00D431E2">
              <w:t>.. Амельченко В.Д.</w:t>
            </w:r>
          </w:p>
        </w:tc>
      </w:tr>
    </w:tbl>
    <w:p w:rsidR="0059281F" w:rsidRPr="00D431E2" w:rsidRDefault="0059281F" w:rsidP="00035015">
      <w:pPr>
        <w:rPr>
          <w:b/>
        </w:rPr>
      </w:pPr>
    </w:p>
    <w:p w:rsidR="0059281F" w:rsidRPr="00D431E2" w:rsidRDefault="0059281F" w:rsidP="00035015">
      <w:pPr>
        <w:rPr>
          <w:b/>
        </w:rPr>
      </w:pPr>
    </w:p>
    <w:p w:rsidR="009D12C0" w:rsidRPr="00D431E2" w:rsidRDefault="009D12C0" w:rsidP="00035015">
      <w:pPr>
        <w:rPr>
          <w:b/>
        </w:rPr>
      </w:pPr>
    </w:p>
    <w:p w:rsidR="009D12C0" w:rsidRPr="00D431E2" w:rsidRDefault="009D12C0" w:rsidP="00035015">
      <w:pPr>
        <w:rPr>
          <w:b/>
        </w:rPr>
      </w:pPr>
    </w:p>
    <w:p w:rsidR="009D12C0" w:rsidRPr="00D431E2" w:rsidRDefault="009D12C0" w:rsidP="00035015">
      <w:pPr>
        <w:rPr>
          <w:b/>
        </w:rPr>
      </w:pPr>
    </w:p>
    <w:p w:rsidR="009D12C0" w:rsidRPr="00D431E2" w:rsidRDefault="009D12C0" w:rsidP="00035015">
      <w:pPr>
        <w:rPr>
          <w:b/>
        </w:rPr>
      </w:pPr>
    </w:p>
    <w:p w:rsidR="009D12C0" w:rsidRPr="00D431E2" w:rsidRDefault="009D12C0" w:rsidP="00035015">
      <w:pPr>
        <w:rPr>
          <w:b/>
        </w:rPr>
      </w:pPr>
    </w:p>
    <w:p w:rsidR="009D12C0" w:rsidRPr="00D431E2" w:rsidRDefault="009D12C0" w:rsidP="00035015">
      <w:pPr>
        <w:rPr>
          <w:b/>
        </w:rPr>
      </w:pPr>
    </w:p>
    <w:p w:rsidR="00A84ECF" w:rsidRPr="00D431E2" w:rsidRDefault="00035015" w:rsidP="00035015">
      <w:pPr>
        <w:rPr>
          <w:b/>
        </w:rPr>
      </w:pPr>
      <w:r w:rsidRPr="00D431E2">
        <w:rPr>
          <w:b/>
        </w:rPr>
        <w:t xml:space="preserve">1.4. </w:t>
      </w:r>
      <w:r w:rsidR="00A84ECF" w:rsidRPr="00D431E2">
        <w:rPr>
          <w:b/>
        </w:rPr>
        <w:t xml:space="preserve">Мониторинг по определению  уровня взаимоотношений </w:t>
      </w:r>
      <w:proofErr w:type="gramStart"/>
      <w:r w:rsidR="00A84ECF" w:rsidRPr="00D431E2">
        <w:rPr>
          <w:b/>
        </w:rPr>
        <w:t>среди</w:t>
      </w:r>
      <w:proofErr w:type="gramEnd"/>
      <w:r w:rsidR="00A84ECF" w:rsidRPr="00D431E2">
        <w:rPr>
          <w:b/>
        </w:rPr>
        <w:t xml:space="preserve"> </w:t>
      </w:r>
      <w:r w:rsidR="00290FB2" w:rsidRPr="00D431E2">
        <w:rPr>
          <w:b/>
        </w:rPr>
        <w:t>об</w:t>
      </w:r>
      <w:r w:rsidR="00A84ECF" w:rsidRPr="00D431E2">
        <w:rPr>
          <w:b/>
        </w:rPr>
        <w:t>уча</w:t>
      </w:r>
      <w:r w:rsidR="00290FB2" w:rsidRPr="00D431E2">
        <w:rPr>
          <w:b/>
        </w:rPr>
        <w:t>ю</w:t>
      </w:r>
      <w:r w:rsidR="00A84ECF" w:rsidRPr="00D431E2">
        <w:rPr>
          <w:b/>
        </w:rPr>
        <w:t>щихся  в классном коллективе</w:t>
      </w: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>Инструментарий мониторинга</w:t>
      </w: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</w:pPr>
      <w:r w:rsidRPr="00D431E2">
        <w:t>Предлагаемые характеристики оцениваются по 5-бальной шкале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lastRenderedPageBreak/>
        <w:t>5- проявляется всегда</w:t>
      </w:r>
    </w:p>
    <w:p w:rsidR="00A84ECF" w:rsidRPr="00D431E2" w:rsidRDefault="00A84ECF" w:rsidP="00035015">
      <w:pPr>
        <w:jc w:val="both"/>
      </w:pPr>
      <w:r w:rsidRPr="00D431E2">
        <w:t>4- проявляется часто</w:t>
      </w:r>
    </w:p>
    <w:p w:rsidR="00A84ECF" w:rsidRPr="00D431E2" w:rsidRDefault="00A84ECF" w:rsidP="00035015">
      <w:pPr>
        <w:jc w:val="both"/>
      </w:pPr>
      <w:r w:rsidRPr="00D431E2">
        <w:t>3- бывает редко</w:t>
      </w:r>
    </w:p>
    <w:p w:rsidR="00A84ECF" w:rsidRPr="00D431E2" w:rsidRDefault="00A84ECF" w:rsidP="00035015">
      <w:pPr>
        <w:jc w:val="both"/>
      </w:pPr>
      <w:r w:rsidRPr="00D431E2">
        <w:t>2- этого у нас нет</w:t>
      </w:r>
    </w:p>
    <w:p w:rsidR="00A84ECF" w:rsidRPr="00D431E2" w:rsidRDefault="00A84ECF" w:rsidP="00035015">
      <w:pPr>
        <w:jc w:val="both"/>
      </w:pPr>
      <w:r w:rsidRPr="00D431E2">
        <w:t>1- у нас другая позиция</w:t>
      </w:r>
    </w:p>
    <w:p w:rsidR="00A84ECF" w:rsidRPr="00D431E2" w:rsidRDefault="00A84ECF" w:rsidP="0003501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7446"/>
        <w:gridCol w:w="336"/>
        <w:gridCol w:w="336"/>
        <w:gridCol w:w="336"/>
        <w:gridCol w:w="336"/>
        <w:gridCol w:w="336"/>
      </w:tblGrid>
      <w:tr w:rsidR="00A84ECF" w:rsidRPr="00D431E2" w:rsidTr="00952F79">
        <w:tc>
          <w:tcPr>
            <w:tcW w:w="0" w:type="auto"/>
            <w:vMerge w:val="restart"/>
          </w:tcPr>
          <w:p w:rsidR="00A84ECF" w:rsidRPr="00D431E2" w:rsidRDefault="00A84ECF" w:rsidP="00035015">
            <w:pPr>
              <w:jc w:val="both"/>
            </w:pPr>
            <w:r w:rsidRPr="00D431E2">
              <w:t>№</w:t>
            </w:r>
          </w:p>
        </w:tc>
        <w:tc>
          <w:tcPr>
            <w:tcW w:w="0" w:type="auto"/>
            <w:vMerge w:val="restart"/>
          </w:tcPr>
          <w:p w:rsidR="00A84ECF" w:rsidRPr="00D431E2" w:rsidRDefault="00A84ECF" w:rsidP="00035015">
            <w:pPr>
              <w:jc w:val="both"/>
            </w:pPr>
            <w:r w:rsidRPr="00D431E2">
              <w:t>характеристики</w:t>
            </w:r>
          </w:p>
        </w:tc>
        <w:tc>
          <w:tcPr>
            <w:tcW w:w="0" w:type="auto"/>
            <w:gridSpan w:val="5"/>
          </w:tcPr>
          <w:p w:rsidR="00A84ECF" w:rsidRPr="00D431E2" w:rsidRDefault="00A84ECF" w:rsidP="00035015">
            <w:pPr>
              <w:jc w:val="both"/>
            </w:pPr>
            <w:r w:rsidRPr="00D431E2">
              <w:t>оценка</w:t>
            </w:r>
          </w:p>
        </w:tc>
      </w:tr>
      <w:tr w:rsidR="00A84ECF" w:rsidRPr="00D431E2" w:rsidTr="00952F79">
        <w:tc>
          <w:tcPr>
            <w:tcW w:w="0" w:type="auto"/>
            <w:vMerge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  <w:vMerge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5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4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3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2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1</w:t>
            </w: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1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Мы доброжелательны и терпимы  друг другу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2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 xml:space="preserve">Мы помогаем друг другу в </w:t>
            </w:r>
            <w:proofErr w:type="spellStart"/>
            <w:r w:rsidRPr="00D431E2">
              <w:t>в</w:t>
            </w:r>
            <w:proofErr w:type="spellEnd"/>
            <w:r w:rsidRPr="00D431E2">
              <w:t xml:space="preserve"> сложных затруднительных ситуациях: в учёбе, в повседневной жизни, в организации досуга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  <w:rPr>
                <w:b/>
                <w:u w:val="single"/>
              </w:rPr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3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У нас доброжелательные отношения с учениками других классов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4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Мы стараемся защити</w:t>
            </w:r>
            <w:r w:rsidR="00DA19EA" w:rsidRPr="00D431E2">
              <w:t>т</w:t>
            </w:r>
            <w:r w:rsidRPr="00D431E2">
              <w:t>ь своих ребят</w:t>
            </w:r>
            <w:proofErr w:type="gramStart"/>
            <w:r w:rsidRPr="00D431E2">
              <w:t>,к</w:t>
            </w:r>
            <w:proofErr w:type="gramEnd"/>
            <w:r w:rsidRPr="00D431E2">
              <w:t>огда они нуждаются в этом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5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Мы отмечаем совместно праздники и дни рождения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6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Мы уважительно относимся к ребятам других национальностей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</w:tbl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>Если средняя оценка учащихся класса:</w:t>
      </w:r>
    </w:p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 xml:space="preserve">от 6-до 12 баллов – это очень низкий уровень </w:t>
      </w:r>
      <w:proofErr w:type="gramStart"/>
      <w:r w:rsidRPr="00D431E2">
        <w:t xml:space="preserve">( </w:t>
      </w:r>
      <w:proofErr w:type="gramEnd"/>
      <w:r w:rsidRPr="00D431E2">
        <w:t>негативный)</w:t>
      </w:r>
    </w:p>
    <w:p w:rsidR="00A84ECF" w:rsidRPr="00D431E2" w:rsidRDefault="00A84ECF" w:rsidP="00035015">
      <w:pPr>
        <w:jc w:val="both"/>
      </w:pPr>
      <w:r w:rsidRPr="00D431E2">
        <w:t xml:space="preserve">от 13-до 18 баллов – это низкий уровень </w:t>
      </w:r>
      <w:proofErr w:type="gramStart"/>
      <w:r w:rsidRPr="00D431E2">
        <w:t xml:space="preserve">( </w:t>
      </w:r>
      <w:proofErr w:type="gramEnd"/>
      <w:r w:rsidRPr="00D431E2">
        <w:t>негативный)</w:t>
      </w:r>
    </w:p>
    <w:p w:rsidR="00A84ECF" w:rsidRPr="00D431E2" w:rsidRDefault="00A84ECF" w:rsidP="00035015">
      <w:pPr>
        <w:jc w:val="both"/>
      </w:pPr>
      <w:r w:rsidRPr="00D431E2">
        <w:t xml:space="preserve">от 19 до 24 баллов </w:t>
      </w:r>
      <w:proofErr w:type="gramStart"/>
      <w:r w:rsidRPr="00D431E2">
        <w:t>–э</w:t>
      </w:r>
      <w:proofErr w:type="gramEnd"/>
      <w:r w:rsidRPr="00D431E2">
        <w:t xml:space="preserve">то средний уровень( нейтральный) </w:t>
      </w:r>
    </w:p>
    <w:p w:rsidR="00A84ECF" w:rsidRPr="00D431E2" w:rsidRDefault="00A84ECF" w:rsidP="00035015">
      <w:pPr>
        <w:jc w:val="both"/>
      </w:pPr>
      <w:r w:rsidRPr="00D431E2">
        <w:t xml:space="preserve">от 25-30 – это высокий уровень </w:t>
      </w:r>
      <w:proofErr w:type="gramStart"/>
      <w:r w:rsidRPr="00D431E2">
        <w:t xml:space="preserve">( </w:t>
      </w:r>
      <w:proofErr w:type="gramEnd"/>
      <w:r w:rsidRPr="00D431E2">
        <w:t>позитивные)</w:t>
      </w:r>
    </w:p>
    <w:p w:rsidR="00A84ECF" w:rsidRPr="00D431E2" w:rsidRDefault="00A84ECF" w:rsidP="00035015">
      <w:pPr>
        <w:jc w:val="both"/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935C2A" w:rsidRPr="00D431E2" w:rsidRDefault="00935C2A" w:rsidP="00035015">
      <w:pPr>
        <w:jc w:val="both"/>
        <w:rPr>
          <w:b/>
          <w:u w:val="single"/>
        </w:rPr>
      </w:pPr>
    </w:p>
    <w:p w:rsidR="00D431E2" w:rsidRDefault="00D431E2" w:rsidP="00035015">
      <w:pPr>
        <w:jc w:val="both"/>
        <w:rPr>
          <w:b/>
          <w:u w:val="single"/>
        </w:rPr>
      </w:pPr>
    </w:p>
    <w:p w:rsidR="00D431E2" w:rsidRDefault="00D431E2" w:rsidP="00035015">
      <w:pPr>
        <w:jc w:val="both"/>
        <w:rPr>
          <w:b/>
          <w:u w:val="single"/>
        </w:rPr>
      </w:pPr>
    </w:p>
    <w:p w:rsidR="00D431E2" w:rsidRDefault="00D431E2" w:rsidP="00035015">
      <w:pPr>
        <w:jc w:val="both"/>
        <w:rPr>
          <w:b/>
          <w:u w:val="single"/>
        </w:rPr>
      </w:pPr>
    </w:p>
    <w:p w:rsidR="00D431E2" w:rsidRDefault="00D431E2" w:rsidP="00035015">
      <w:pPr>
        <w:jc w:val="both"/>
        <w:rPr>
          <w:b/>
          <w:u w:val="single"/>
        </w:rPr>
      </w:pPr>
    </w:p>
    <w:p w:rsidR="00D431E2" w:rsidRDefault="00D431E2" w:rsidP="00035015">
      <w:pPr>
        <w:jc w:val="both"/>
        <w:rPr>
          <w:b/>
          <w:u w:val="single"/>
        </w:rPr>
      </w:pPr>
    </w:p>
    <w:p w:rsidR="000F58D0" w:rsidRDefault="000F58D0" w:rsidP="00035015">
      <w:pPr>
        <w:jc w:val="both"/>
        <w:rPr>
          <w:b/>
          <w:u w:val="single"/>
        </w:rPr>
      </w:pPr>
    </w:p>
    <w:p w:rsidR="000F58D0" w:rsidRDefault="000F58D0" w:rsidP="00035015">
      <w:pPr>
        <w:jc w:val="both"/>
        <w:rPr>
          <w:b/>
          <w:u w:val="single"/>
        </w:rPr>
      </w:pPr>
    </w:p>
    <w:p w:rsidR="000F58D0" w:rsidRDefault="000F58D0" w:rsidP="00035015">
      <w:pPr>
        <w:jc w:val="both"/>
        <w:rPr>
          <w:b/>
          <w:u w:val="single"/>
        </w:rPr>
      </w:pPr>
    </w:p>
    <w:p w:rsidR="000F58D0" w:rsidRDefault="000F58D0" w:rsidP="00035015">
      <w:pPr>
        <w:jc w:val="both"/>
        <w:rPr>
          <w:b/>
          <w:u w:val="single"/>
        </w:rPr>
      </w:pPr>
    </w:p>
    <w:p w:rsidR="00A84ECF" w:rsidRPr="00D431E2" w:rsidRDefault="00035015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 xml:space="preserve">1.5. </w:t>
      </w:r>
      <w:r w:rsidR="00A84ECF" w:rsidRPr="00D431E2">
        <w:rPr>
          <w:b/>
          <w:u w:val="single"/>
        </w:rPr>
        <w:t>Мониторинг  по выявлению субкультур в классном коллективе</w:t>
      </w: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</w:pPr>
      <w:r w:rsidRPr="00D431E2">
        <w:t>Раз в  полугодие проводить классный час</w:t>
      </w:r>
    </w:p>
    <w:p w:rsidR="00A84ECF" w:rsidRPr="00D431E2" w:rsidRDefault="00A84ECF" w:rsidP="00035015">
      <w:pPr>
        <w:jc w:val="both"/>
      </w:pPr>
      <w:r w:rsidRPr="00D431E2">
        <w:t>«  НЕФОРМАЛЬНЫЕ МОЛОДЁЖНЫЕ ТЕЧЕНИЯ » в форме</w:t>
      </w:r>
    </w:p>
    <w:p w:rsidR="00A84ECF" w:rsidRPr="00D431E2" w:rsidRDefault="00A84ECF" w:rsidP="00035015">
      <w:pPr>
        <w:jc w:val="both"/>
        <w:rPr>
          <w:b/>
        </w:rPr>
      </w:pPr>
      <w:r w:rsidRPr="00D431E2">
        <w:t>( бесед, лекций</w:t>
      </w:r>
      <w:proofErr w:type="gramStart"/>
      <w:r w:rsidRPr="00D431E2">
        <w:t xml:space="preserve"> ,</w:t>
      </w:r>
      <w:proofErr w:type="gramEnd"/>
      <w:r w:rsidRPr="00D431E2">
        <w:t xml:space="preserve"> семинаров, докладов, круглых столов и </w:t>
      </w:r>
      <w:proofErr w:type="spellStart"/>
      <w:r w:rsidRPr="00D431E2">
        <w:t>т.д</w:t>
      </w:r>
      <w:proofErr w:type="spellEnd"/>
      <w:r w:rsidRPr="00D431E2">
        <w:t xml:space="preserve">) в </w:t>
      </w:r>
      <w:r w:rsidRPr="00D431E2">
        <w:rPr>
          <w:b/>
        </w:rPr>
        <w:t>целях:</w:t>
      </w:r>
    </w:p>
    <w:p w:rsidR="00A84ECF" w:rsidRPr="00D431E2" w:rsidRDefault="00A84ECF" w:rsidP="00035015">
      <w:pPr>
        <w:jc w:val="both"/>
      </w:pPr>
      <w:r w:rsidRPr="00D431E2">
        <w:t xml:space="preserve">Повышения знания школьников о молодежных субкультурах, </w:t>
      </w:r>
    </w:p>
    <w:p w:rsidR="00A84ECF" w:rsidRPr="00D431E2" w:rsidRDefault="00A84ECF" w:rsidP="00035015">
      <w:pPr>
        <w:jc w:val="both"/>
      </w:pPr>
      <w:r w:rsidRPr="00D431E2">
        <w:t>Воспитания культурной грамотности школьников;</w:t>
      </w:r>
    </w:p>
    <w:p w:rsidR="00A84ECF" w:rsidRPr="00D431E2" w:rsidRDefault="00A84ECF" w:rsidP="00035015">
      <w:pPr>
        <w:jc w:val="both"/>
      </w:pPr>
      <w:r w:rsidRPr="00D431E2">
        <w:t>Просвещение школьников о возможностях самореализации и развития, которые предоставляет участие в субкультурах;</w:t>
      </w:r>
    </w:p>
    <w:p w:rsidR="00A84ECF" w:rsidRPr="00D431E2" w:rsidRDefault="00A84ECF" w:rsidP="00035015">
      <w:pPr>
        <w:jc w:val="both"/>
      </w:pPr>
      <w:r w:rsidRPr="00D431E2">
        <w:lastRenderedPageBreak/>
        <w:t>Профилактики участия школьников в организациях, осуществляющих социально негативную деятельность.</w:t>
      </w:r>
    </w:p>
    <w:p w:rsidR="00FC381C" w:rsidRPr="00D431E2" w:rsidRDefault="00FC381C" w:rsidP="00035015">
      <w:pPr>
        <w:jc w:val="both"/>
        <w:rPr>
          <w:b/>
          <w:u w:val="single"/>
        </w:rPr>
      </w:pPr>
    </w:p>
    <w:p w:rsidR="00FC381C" w:rsidRPr="00D431E2" w:rsidRDefault="00FC381C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>Инструментарий мониторинга</w:t>
      </w: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</w:rPr>
      </w:pPr>
      <w:r w:rsidRPr="00D431E2">
        <w:rPr>
          <w:b/>
        </w:rPr>
        <w:t xml:space="preserve">Анкета </w:t>
      </w:r>
    </w:p>
    <w:p w:rsidR="00A84ECF" w:rsidRPr="00D431E2" w:rsidRDefault="00A84ECF" w:rsidP="00035015">
      <w:pPr>
        <w:jc w:val="both"/>
      </w:pPr>
      <w:r w:rsidRPr="00D431E2">
        <w:t>Дорогой, ученик! После нашего классного часа ответь на вопросы, предлагаемые в анкете.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8145"/>
        <w:gridCol w:w="981"/>
      </w:tblGrid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№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 xml:space="preserve">Вопросы 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 xml:space="preserve">Ответы </w:t>
            </w: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1.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 xml:space="preserve"> О каких неформальных организациях ты узнал</w:t>
            </w:r>
            <w:proofErr w:type="gramStart"/>
            <w:r w:rsidRPr="00D431E2">
              <w:t xml:space="preserve"> ?</w:t>
            </w:r>
            <w:proofErr w:type="gramEnd"/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 xml:space="preserve">2. 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Какие группы, по твоему мнению,  оказывают положительное влияние на молодёжь?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3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Какие группы, по твоему мнению,  оказывают отрицательное влияние на молодёжь?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4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Какая группа тебя заинтересовала и почему? Хотел бы ты  к нему присоединиться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5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Какие группы вызвали у тебя  негативные эмоции и почему?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6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Можешь ли ты себя отнести к какой –</w:t>
            </w:r>
            <w:proofErr w:type="spellStart"/>
            <w:r w:rsidRPr="00D431E2">
              <w:t>нибудь</w:t>
            </w:r>
            <w:proofErr w:type="spellEnd"/>
            <w:r w:rsidRPr="00D431E2">
              <w:t xml:space="preserve"> группе?</w:t>
            </w: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</w:p>
        </w:tc>
      </w:tr>
    </w:tbl>
    <w:p w:rsidR="00035015" w:rsidRPr="00D431E2" w:rsidRDefault="00035015" w:rsidP="00035015">
      <w:pPr>
        <w:jc w:val="both"/>
        <w:rPr>
          <w:b/>
          <w:u w:val="single"/>
        </w:rPr>
      </w:pPr>
    </w:p>
    <w:p w:rsidR="00A84ECF" w:rsidRPr="00D431E2" w:rsidRDefault="00035015" w:rsidP="00035015">
      <w:pPr>
        <w:jc w:val="both"/>
        <w:rPr>
          <w:b/>
          <w:u w:val="single"/>
        </w:rPr>
      </w:pPr>
      <w:r w:rsidRPr="00D431E2">
        <w:rPr>
          <w:b/>
          <w:u w:val="single"/>
        </w:rPr>
        <w:t xml:space="preserve">1.6. </w:t>
      </w:r>
      <w:r w:rsidR="00A84ECF" w:rsidRPr="00D431E2">
        <w:rPr>
          <w:b/>
          <w:u w:val="single"/>
        </w:rPr>
        <w:t>Рекомендации по обработке анкеты</w:t>
      </w:r>
    </w:p>
    <w:p w:rsidR="00A84ECF" w:rsidRPr="00D431E2" w:rsidRDefault="00A84ECF" w:rsidP="00035015">
      <w:pPr>
        <w:jc w:val="both"/>
      </w:pPr>
      <w:r w:rsidRPr="00D431E2">
        <w:t>%- отнесли себя к какой-то группе</w:t>
      </w:r>
    </w:p>
    <w:p w:rsidR="00A84ECF" w:rsidRPr="00D431E2" w:rsidRDefault="00A84ECF" w:rsidP="00035015">
      <w:pPr>
        <w:jc w:val="both"/>
      </w:pPr>
      <w:r w:rsidRPr="00D431E2">
        <w:t>%- предрасположены к присоединению к каким-либо группам</w:t>
      </w:r>
    </w:p>
    <w:p w:rsidR="00A84ECF" w:rsidRPr="00D431E2" w:rsidRDefault="00A84ECF" w:rsidP="00035015">
      <w:pPr>
        <w:jc w:val="both"/>
      </w:pPr>
      <w:r w:rsidRPr="00D431E2">
        <w:t xml:space="preserve">%- </w:t>
      </w:r>
      <w:proofErr w:type="gramStart"/>
      <w:r w:rsidRPr="00D431E2">
        <w:t>безразличны</w:t>
      </w:r>
      <w:proofErr w:type="gramEnd"/>
      <w:r w:rsidRPr="00D431E2">
        <w:t xml:space="preserve">  к неформальным организациям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2697"/>
        <w:gridCol w:w="5051"/>
      </w:tblGrid>
      <w:tr w:rsidR="00A84ECF" w:rsidRPr="00D431E2" w:rsidTr="00952F79">
        <w:trPr>
          <w:trHeight w:val="281"/>
        </w:trPr>
        <w:tc>
          <w:tcPr>
            <w:tcW w:w="1638" w:type="dxa"/>
          </w:tcPr>
          <w:p w:rsidR="00A84ECF" w:rsidRPr="00D431E2" w:rsidRDefault="00FC381C" w:rsidP="00035015">
            <w:pPr>
              <w:jc w:val="both"/>
            </w:pPr>
            <w:r w:rsidRPr="00D431E2">
              <w:t>Класс</w:t>
            </w: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  <w:r w:rsidRPr="00D431E2">
              <w:t>Число представителей</w:t>
            </w:r>
          </w:p>
        </w:tc>
      </w:tr>
      <w:tr w:rsidR="00A84ECF" w:rsidRPr="00D431E2" w:rsidTr="00952F79">
        <w:trPr>
          <w:trHeight w:val="281"/>
        </w:trPr>
        <w:tc>
          <w:tcPr>
            <w:tcW w:w="1638" w:type="dxa"/>
            <w:vMerge w:val="restart"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r w:rsidRPr="00D431E2">
              <w:t>Хип-хоп</w:t>
            </w: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spellStart"/>
            <w:r w:rsidRPr="00D431E2">
              <w:t>Эмо</w:t>
            </w:r>
            <w:proofErr w:type="spellEnd"/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spellStart"/>
            <w:r w:rsidRPr="00D431E2">
              <w:t>гламур</w:t>
            </w:r>
            <w:proofErr w:type="spellEnd"/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spellStart"/>
            <w:r w:rsidRPr="00D431E2">
              <w:t>реконструкторы</w:t>
            </w:r>
            <w:proofErr w:type="spellEnd"/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spellStart"/>
            <w:r w:rsidRPr="00D431E2">
              <w:t>ролевики</w:t>
            </w:r>
            <w:proofErr w:type="spellEnd"/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r w:rsidRPr="00D431E2">
              <w:t>рокеры</w:t>
            </w: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r w:rsidRPr="00D431E2">
              <w:t>готы</w:t>
            </w: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spellStart"/>
            <w:r w:rsidRPr="00D431E2">
              <w:t>металисты</w:t>
            </w:r>
            <w:proofErr w:type="spellEnd"/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r w:rsidRPr="00D431E2">
              <w:t>панки</w:t>
            </w: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128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spellStart"/>
            <w:r w:rsidRPr="00D431E2">
              <w:t>флешмобы</w:t>
            </w:r>
            <w:proofErr w:type="spellEnd"/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455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ind w:firstLine="708"/>
              <w:jc w:val="both"/>
            </w:pPr>
            <w:proofErr w:type="spellStart"/>
            <w:r w:rsidRPr="00D431E2">
              <w:t>Стрейт-эйджеры</w:t>
            </w:r>
            <w:proofErr w:type="spellEnd"/>
          </w:p>
          <w:p w:rsidR="00A84ECF" w:rsidRPr="00D431E2" w:rsidRDefault="00A84ECF" w:rsidP="00035015">
            <w:pPr>
              <w:jc w:val="both"/>
            </w:pP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455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gramStart"/>
            <w:r w:rsidRPr="00D431E2">
              <w:t>предрасположены</w:t>
            </w:r>
            <w:proofErr w:type="gramEnd"/>
            <w:r w:rsidRPr="00D431E2">
              <w:t xml:space="preserve"> к присоединению к каким-либо группам</w:t>
            </w: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455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jc w:val="both"/>
            </w:pPr>
            <w:proofErr w:type="gramStart"/>
            <w:r w:rsidRPr="00D431E2">
              <w:t>безразличны</w:t>
            </w:r>
            <w:proofErr w:type="gramEnd"/>
            <w:r w:rsidRPr="00D431E2">
              <w:t xml:space="preserve">  к неформальным организациям</w:t>
            </w: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952F79">
        <w:trPr>
          <w:trHeight w:val="455"/>
        </w:trPr>
        <w:tc>
          <w:tcPr>
            <w:tcW w:w="1638" w:type="dxa"/>
            <w:vMerge/>
          </w:tcPr>
          <w:p w:rsidR="00A84ECF" w:rsidRPr="00D431E2" w:rsidRDefault="00A84ECF" w:rsidP="00035015">
            <w:pPr>
              <w:jc w:val="both"/>
            </w:pPr>
          </w:p>
        </w:tc>
        <w:tc>
          <w:tcPr>
            <w:tcW w:w="2697" w:type="dxa"/>
          </w:tcPr>
          <w:p w:rsidR="00A84ECF" w:rsidRPr="00D431E2" w:rsidRDefault="00A84ECF" w:rsidP="00035015">
            <w:pPr>
              <w:tabs>
                <w:tab w:val="left" w:pos="6360"/>
                <w:tab w:val="right" w:pos="9354"/>
              </w:tabs>
              <w:jc w:val="both"/>
              <w:rPr>
                <w:rFonts w:eastAsia="Calibri"/>
              </w:rPr>
            </w:pPr>
            <w:r w:rsidRPr="00D431E2">
              <w:rPr>
                <w:rFonts w:eastAsia="Calibri"/>
              </w:rPr>
              <w:t>исповедующие</w:t>
            </w:r>
          </w:p>
          <w:p w:rsidR="00A84ECF" w:rsidRPr="00D431E2" w:rsidRDefault="00A84ECF" w:rsidP="00035015">
            <w:pPr>
              <w:jc w:val="both"/>
            </w:pPr>
            <w:r w:rsidRPr="00D431E2">
              <w:rPr>
                <w:rFonts w:eastAsia="Calibri"/>
              </w:rPr>
              <w:t>нетрадиционные течения Ислама</w:t>
            </w:r>
          </w:p>
        </w:tc>
        <w:tc>
          <w:tcPr>
            <w:tcW w:w="5051" w:type="dxa"/>
          </w:tcPr>
          <w:p w:rsidR="00A84ECF" w:rsidRPr="00D431E2" w:rsidRDefault="00A84ECF" w:rsidP="00035015">
            <w:pPr>
              <w:jc w:val="both"/>
            </w:pPr>
          </w:p>
        </w:tc>
      </w:tr>
    </w:tbl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035015" w:rsidRPr="00D431E2" w:rsidRDefault="00035015" w:rsidP="00035015">
      <w:pPr>
        <w:jc w:val="both"/>
        <w:rPr>
          <w:b/>
        </w:rPr>
      </w:pPr>
    </w:p>
    <w:p w:rsidR="00FC381C" w:rsidRPr="00D431E2" w:rsidRDefault="00A84ECF" w:rsidP="00035015">
      <w:pPr>
        <w:jc w:val="both"/>
        <w:rPr>
          <w:b/>
        </w:rPr>
      </w:pPr>
      <w:r w:rsidRPr="00D431E2">
        <w:rPr>
          <w:b/>
        </w:rPr>
        <w:lastRenderedPageBreak/>
        <w:t>2. Работа психологических служб  по формированию толерантности   в школьной среде.</w:t>
      </w:r>
    </w:p>
    <w:p w:rsidR="00FC381C" w:rsidRPr="00D431E2" w:rsidRDefault="00FC381C" w:rsidP="00035015">
      <w:pPr>
        <w:jc w:val="both"/>
        <w:rPr>
          <w:b/>
        </w:rPr>
      </w:pPr>
    </w:p>
    <w:p w:rsidR="00A84ECF" w:rsidRPr="00D431E2" w:rsidRDefault="00FC381C" w:rsidP="00035015">
      <w:pPr>
        <w:jc w:val="both"/>
        <w:rPr>
          <w:b/>
        </w:rPr>
      </w:pPr>
      <w:r w:rsidRPr="00D431E2">
        <w:rPr>
          <w:b/>
          <w:u w:val="single"/>
        </w:rPr>
        <w:t>2.1.</w:t>
      </w:r>
      <w:r w:rsidR="00A84ECF" w:rsidRPr="00D431E2">
        <w:rPr>
          <w:b/>
          <w:u w:val="single"/>
        </w:rPr>
        <w:t>Перечень программных мероприятий</w:t>
      </w: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3"/>
        <w:gridCol w:w="2604"/>
        <w:gridCol w:w="1780"/>
        <w:gridCol w:w="2409"/>
      </w:tblGrid>
      <w:tr w:rsidR="00A84ECF" w:rsidRPr="00D431E2" w:rsidTr="00FC381C">
        <w:trPr>
          <w:trHeight w:val="550"/>
        </w:trPr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Мероприятия</w:t>
            </w:r>
          </w:p>
        </w:tc>
        <w:tc>
          <w:tcPr>
            <w:tcW w:w="0" w:type="auto"/>
          </w:tcPr>
          <w:p w:rsidR="00A84ECF" w:rsidRPr="00D431E2" w:rsidRDefault="001802AC" w:rsidP="00035015">
            <w:pPr>
              <w:jc w:val="both"/>
            </w:pPr>
            <w:r w:rsidRPr="00D431E2">
              <w:t>И</w:t>
            </w:r>
            <w:r w:rsidR="00A84ECF" w:rsidRPr="00D431E2">
              <w:t>сполнители</w:t>
            </w:r>
          </w:p>
        </w:tc>
        <w:tc>
          <w:tcPr>
            <w:tcW w:w="1780" w:type="dxa"/>
          </w:tcPr>
          <w:p w:rsidR="00A84ECF" w:rsidRPr="00D431E2" w:rsidRDefault="00A84ECF" w:rsidP="00035015">
            <w:pPr>
              <w:jc w:val="both"/>
            </w:pPr>
            <w:r w:rsidRPr="00D431E2">
              <w:t>Сроки проведения</w:t>
            </w:r>
          </w:p>
        </w:tc>
        <w:tc>
          <w:tcPr>
            <w:tcW w:w="2409" w:type="dxa"/>
          </w:tcPr>
          <w:p w:rsidR="00A84ECF" w:rsidRPr="00D431E2" w:rsidRDefault="001802AC" w:rsidP="00035015">
            <w:pPr>
              <w:jc w:val="both"/>
            </w:pPr>
            <w:r w:rsidRPr="00D431E2">
              <w:t>Ц</w:t>
            </w:r>
            <w:r w:rsidR="00A84ECF" w:rsidRPr="00D431E2">
              <w:t>ели</w:t>
            </w:r>
          </w:p>
        </w:tc>
      </w:tr>
      <w:tr w:rsidR="00A84ECF" w:rsidRPr="00D431E2" w:rsidTr="00FC381C">
        <w:trPr>
          <w:trHeight w:val="803"/>
        </w:trPr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Беседы, лекции, семинары,</w:t>
            </w:r>
          </w:p>
          <w:p w:rsidR="00A84ECF" w:rsidRPr="00D431E2" w:rsidRDefault="00A84ECF" w:rsidP="00035015">
            <w:pPr>
              <w:jc w:val="both"/>
            </w:pPr>
            <w:r w:rsidRPr="00D431E2">
              <w:t xml:space="preserve">круглые столы, </w:t>
            </w:r>
          </w:p>
        </w:tc>
        <w:tc>
          <w:tcPr>
            <w:tcW w:w="0" w:type="auto"/>
          </w:tcPr>
          <w:p w:rsidR="00A84ECF" w:rsidRPr="00D431E2" w:rsidRDefault="00290FB2" w:rsidP="00035015">
            <w:pPr>
              <w:jc w:val="both"/>
            </w:pPr>
            <w:r w:rsidRPr="00D431E2">
              <w:t>Психологи центра «Семья»</w:t>
            </w:r>
          </w:p>
        </w:tc>
        <w:tc>
          <w:tcPr>
            <w:tcW w:w="1780" w:type="dxa"/>
          </w:tcPr>
          <w:p w:rsidR="00A84ECF" w:rsidRPr="00D431E2" w:rsidRDefault="00D13E42" w:rsidP="00035015">
            <w:pPr>
              <w:jc w:val="both"/>
            </w:pPr>
            <w:r w:rsidRPr="00D431E2">
              <w:t>В течение</w:t>
            </w:r>
            <w:r w:rsidR="00A84ECF" w:rsidRPr="00D431E2">
              <w:t xml:space="preserve"> года</w:t>
            </w:r>
          </w:p>
        </w:tc>
        <w:tc>
          <w:tcPr>
            <w:tcW w:w="2409" w:type="dxa"/>
          </w:tcPr>
          <w:p w:rsidR="00A84ECF" w:rsidRPr="00D431E2" w:rsidRDefault="00FC381C" w:rsidP="00035015">
            <w:pPr>
              <w:ind w:left="360"/>
              <w:jc w:val="both"/>
            </w:pPr>
            <w:r w:rsidRPr="00D431E2">
              <w:t>Ф</w:t>
            </w:r>
            <w:r w:rsidR="00A84ECF" w:rsidRPr="00D431E2">
              <w:t>ормирование толерантности   в школьной среде.</w:t>
            </w:r>
          </w:p>
          <w:p w:rsidR="00A84ECF" w:rsidRPr="00D431E2" w:rsidRDefault="00A84ECF" w:rsidP="00035015">
            <w:pPr>
              <w:jc w:val="both"/>
            </w:pPr>
          </w:p>
        </w:tc>
      </w:tr>
      <w:tr w:rsidR="00A84ECF" w:rsidRPr="00D431E2" w:rsidTr="00FC381C">
        <w:trPr>
          <w:trHeight w:val="267"/>
        </w:trPr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>Анкетирование по определению психологического климата в коллективе</w:t>
            </w:r>
          </w:p>
          <w:p w:rsidR="00A84ECF" w:rsidRPr="00D431E2" w:rsidRDefault="00A84ECF" w:rsidP="00035015">
            <w:pPr>
              <w:ind w:left="75"/>
              <w:jc w:val="both"/>
              <w:rPr>
                <w:b/>
              </w:rPr>
            </w:pPr>
          </w:p>
          <w:p w:rsidR="00A84ECF" w:rsidRPr="00D431E2" w:rsidRDefault="00A84ECF" w:rsidP="00035015">
            <w:pPr>
              <w:jc w:val="both"/>
            </w:pPr>
          </w:p>
        </w:tc>
        <w:tc>
          <w:tcPr>
            <w:tcW w:w="0" w:type="auto"/>
          </w:tcPr>
          <w:p w:rsidR="00A84ECF" w:rsidRPr="00D431E2" w:rsidRDefault="00290FB2" w:rsidP="00035015">
            <w:pPr>
              <w:jc w:val="both"/>
            </w:pPr>
            <w:r w:rsidRPr="00D431E2">
              <w:t>П</w:t>
            </w:r>
            <w:r w:rsidR="00A84ECF" w:rsidRPr="00D431E2">
              <w:t>сихолог</w:t>
            </w:r>
            <w:r w:rsidRPr="00D431E2">
              <w:t>и центра «Семья»</w:t>
            </w:r>
          </w:p>
          <w:p w:rsidR="00A84ECF" w:rsidRPr="00D431E2" w:rsidRDefault="00A84ECF" w:rsidP="00035015">
            <w:pPr>
              <w:jc w:val="both"/>
            </w:pPr>
            <w:r w:rsidRPr="00D431E2">
              <w:t>классныеруководители</w:t>
            </w:r>
          </w:p>
        </w:tc>
        <w:tc>
          <w:tcPr>
            <w:tcW w:w="1780" w:type="dxa"/>
          </w:tcPr>
          <w:p w:rsidR="00A84ECF" w:rsidRPr="00D431E2" w:rsidRDefault="00A84ECF" w:rsidP="00035015">
            <w:pPr>
              <w:jc w:val="both"/>
            </w:pPr>
            <w:r w:rsidRPr="00D431E2">
              <w:t>Раз в полугодие</w:t>
            </w:r>
          </w:p>
        </w:tc>
        <w:tc>
          <w:tcPr>
            <w:tcW w:w="2409" w:type="dxa"/>
          </w:tcPr>
          <w:p w:rsidR="00A84ECF" w:rsidRPr="00D431E2" w:rsidRDefault="00FC381C" w:rsidP="00035015">
            <w:pPr>
              <w:jc w:val="both"/>
            </w:pPr>
            <w:r w:rsidRPr="00D431E2">
              <w:t>О</w:t>
            </w:r>
            <w:r w:rsidR="00A84ECF" w:rsidRPr="00D431E2">
              <w:t>пределение психологического климата в коллективе</w:t>
            </w:r>
          </w:p>
        </w:tc>
      </w:tr>
      <w:tr w:rsidR="00A84ECF" w:rsidRPr="00D431E2" w:rsidTr="00FC381C">
        <w:trPr>
          <w:trHeight w:val="267"/>
        </w:trPr>
        <w:tc>
          <w:tcPr>
            <w:tcW w:w="0" w:type="auto"/>
          </w:tcPr>
          <w:p w:rsidR="00A84ECF" w:rsidRPr="00D431E2" w:rsidRDefault="00A84ECF" w:rsidP="00035015">
            <w:pPr>
              <w:jc w:val="both"/>
            </w:pPr>
            <w:r w:rsidRPr="00D431E2">
              <w:t xml:space="preserve">Родительская академия </w:t>
            </w:r>
          </w:p>
          <w:p w:rsidR="00A84ECF" w:rsidRPr="00D431E2" w:rsidRDefault="00A84ECF" w:rsidP="00035015">
            <w:pPr>
              <w:jc w:val="both"/>
            </w:pPr>
            <w:r w:rsidRPr="00D431E2">
              <w:t>« толерантность»</w:t>
            </w:r>
          </w:p>
        </w:tc>
        <w:tc>
          <w:tcPr>
            <w:tcW w:w="0" w:type="auto"/>
          </w:tcPr>
          <w:p w:rsidR="00A84ECF" w:rsidRPr="00D431E2" w:rsidRDefault="00290FB2" w:rsidP="00035015">
            <w:pPr>
              <w:jc w:val="both"/>
            </w:pPr>
            <w:r w:rsidRPr="00D431E2">
              <w:t xml:space="preserve">Психологи центра «Семья» </w:t>
            </w:r>
            <w:r w:rsidR="00A84ECF" w:rsidRPr="00D431E2">
              <w:t>классные руководител</w:t>
            </w:r>
            <w:r w:rsidRPr="00D431E2">
              <w:t>и</w:t>
            </w:r>
          </w:p>
        </w:tc>
        <w:tc>
          <w:tcPr>
            <w:tcW w:w="1780" w:type="dxa"/>
          </w:tcPr>
          <w:p w:rsidR="00A84ECF" w:rsidRPr="00D431E2" w:rsidRDefault="00D13E42" w:rsidP="00035015">
            <w:pPr>
              <w:jc w:val="both"/>
            </w:pPr>
            <w:r w:rsidRPr="00D431E2">
              <w:t>В течение</w:t>
            </w:r>
            <w:r w:rsidR="00290FB2" w:rsidRPr="00D431E2">
              <w:t xml:space="preserve"> года</w:t>
            </w:r>
          </w:p>
        </w:tc>
        <w:tc>
          <w:tcPr>
            <w:tcW w:w="2409" w:type="dxa"/>
          </w:tcPr>
          <w:p w:rsidR="00A84ECF" w:rsidRPr="00D431E2" w:rsidRDefault="00FC381C" w:rsidP="00035015">
            <w:pPr>
              <w:jc w:val="both"/>
            </w:pPr>
            <w:r w:rsidRPr="00D431E2">
              <w:t>Ф</w:t>
            </w:r>
            <w:r w:rsidR="00290FB2" w:rsidRPr="00D431E2">
              <w:t xml:space="preserve">ормирование толерантности  у родителей  </w:t>
            </w:r>
          </w:p>
        </w:tc>
      </w:tr>
    </w:tbl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  <w:u w:val="single"/>
        </w:rPr>
      </w:pPr>
    </w:p>
    <w:p w:rsidR="00A84ECF" w:rsidRPr="00D431E2" w:rsidRDefault="00A84ECF" w:rsidP="00035015">
      <w:pPr>
        <w:jc w:val="both"/>
        <w:rPr>
          <w:b/>
        </w:rPr>
      </w:pPr>
      <w:r w:rsidRPr="00D431E2">
        <w:rPr>
          <w:b/>
        </w:rPr>
        <w:t>2.2</w:t>
      </w:r>
      <w:r w:rsidR="00D13E42" w:rsidRPr="00D431E2">
        <w:rPr>
          <w:b/>
        </w:rPr>
        <w:t xml:space="preserve"> М</w:t>
      </w:r>
      <w:r w:rsidRPr="00D431E2">
        <w:rPr>
          <w:b/>
        </w:rPr>
        <w:t>ониторинг по определению психологического климата в коллективе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rPr>
          <w:b/>
          <w:bCs/>
        </w:rPr>
        <w:t xml:space="preserve">Выявление акцентуаций у подростка с помощью </w:t>
      </w:r>
      <w:proofErr w:type="spellStart"/>
      <w:r w:rsidRPr="00D431E2">
        <w:rPr>
          <w:b/>
          <w:bCs/>
        </w:rPr>
        <w:t>теста-опросника</w:t>
      </w:r>
      <w:proofErr w:type="spellEnd"/>
      <w:r w:rsidRPr="00D431E2">
        <w:rPr>
          <w:b/>
          <w:bCs/>
        </w:rPr>
        <w:t xml:space="preserve"> </w:t>
      </w:r>
      <w:proofErr w:type="spellStart"/>
      <w:r w:rsidRPr="00D431E2">
        <w:rPr>
          <w:b/>
          <w:bCs/>
        </w:rPr>
        <w:t>Леонгарда</w:t>
      </w:r>
      <w:proofErr w:type="spellEnd"/>
      <w:r w:rsidRPr="00D431E2">
        <w:rPr>
          <w:b/>
          <w:bCs/>
        </w:rPr>
        <w:t>.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rPr>
          <w:b/>
          <w:bCs/>
        </w:rPr>
        <w:t xml:space="preserve">В </w:t>
      </w:r>
      <w:r w:rsidRPr="00D431E2">
        <w:t xml:space="preserve">основе теста-опросника лежит концепция акцентуированных личностей </w:t>
      </w:r>
      <w:proofErr w:type="spellStart"/>
      <w:r w:rsidRPr="00D431E2">
        <w:t>К.Леонгарда</w:t>
      </w:r>
      <w:proofErr w:type="spellEnd"/>
      <w:r w:rsidRPr="00D431E2">
        <w:t xml:space="preserve">, согласно которой акцентуации — это «заострение» некоторых, присущих каждому человеку, индивидуальных свойств. </w:t>
      </w:r>
      <w:proofErr w:type="spellStart"/>
      <w:r w:rsidRPr="00D431E2">
        <w:t>К.Леонгард</w:t>
      </w:r>
      <w:proofErr w:type="spellEnd"/>
      <w:r w:rsidRPr="00D431E2">
        <w:t xml:space="preserve"> различает акцентуированные свойства характера и темперамента (см. </w:t>
      </w:r>
      <w:proofErr w:type="spellStart"/>
      <w:r w:rsidRPr="00D431E2">
        <w:t>Леонгард</w:t>
      </w:r>
      <w:proofErr w:type="spellEnd"/>
      <w:r w:rsidRPr="00D431E2">
        <w:t xml:space="preserve"> К. Акцентуированные личности. — Киев: </w:t>
      </w:r>
      <w:proofErr w:type="spellStart"/>
      <w:r w:rsidRPr="00D431E2">
        <w:t>Вища</w:t>
      </w:r>
      <w:proofErr w:type="spellEnd"/>
      <w:r w:rsidRPr="00D431E2">
        <w:t xml:space="preserve"> Школа, 1981).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Тест содержит 10 шкал, которые реализованы в виде перечня из 88 вопросов, предполагающих один из двух вариантов ответов: «да» и «нет». Для проведения теста необходимо иметь тестовый буклет со стандартной инструкцией, а также стандартный ответный лист, в котором рядом с номером пункта испытуемым заносятся знаки «+» или «—» в соответствии с вариантом ответа.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rPr>
          <w:b/>
          <w:bCs/>
        </w:rPr>
        <w:t xml:space="preserve">СПИСОК ВОПРОСОВ С КЛЮЧАМИ 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1.  Ты обычно спокоен, весел?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2.  Легко ли ты обижаешься, огорчаешься?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3. Легко ли ты можешь расплакаться?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4.  Много ли раз ты проверяешь, нет ли ошибок в твоей работе?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5.  Такой ли ты сильный, как твои одноклассники? (—2)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6. Легко ли ты переходишь от радости к грусти и наоборот? (9)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7. Любишь ли ты бывать главным в игре?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8.  Бывают ли дни, когда ты без всяких причин на всех сердишься? (5)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9.  Серьезный ли ты человек?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10.  Всегда ли ты стараешься добросовестно выполнять задания учителей?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11.  Умеешь ли ты выдумывать новые игры?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12. Скоро ли ты забываешь, если ты кого-нибудь обидел? (—7)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13. Считаешь ли ты себя добрым, умеешь ли сочувствовать?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14.  Бросив письмо в почтовый ящик, проверяешь ли ты рукой, не застряло ли оно в прорези?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lastRenderedPageBreak/>
        <w:t>15. Стараешься ли ты быть лучшим в школе, в кружке, в спортивной секции?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16.  Когда ты был маленьким, ты боялся грозы, собак? (2)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17.  Считают ли тебя ребята чересчур старательным и аккуратным?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18.  Зависит ли твое настроение от домашних и школьных дел? (9)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19.  Можно ли сказать, что большинство твоих знакомых тебя любят?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20.  Бывает ли у тебя неспокойно на душе? (5)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21.  Тебе обычно немного грустно? (3)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22.  Переживая горе, случалось ли тебе рыдать? (10)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23.  Тебе трудно долго оставаться на одном месте?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24.  Борешься ли ты за свои права, когда с тобой поступают несправедливо?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25. Приходилось ли тебе когда-нибудь стрелять из рогатки кошек? (—6)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26.  Раздражает ли тебя, когда занавес или скатерть висят неровно?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27.  Когда ты был маленьким, ты боялся оставаться один дома? (2)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28. Бывает ли так, что тебе весело или грустно без причины? (9)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29.  Ты — один из лучших учеников в классе?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30.  Часто ли ты веселишься, дурачишься? (—3)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31. Легко ли ты можешь рассердиться? (5)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32.  Чувствуешь ли ты себя иногда очень счастливым? (10)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33.  Умеешь ли ты веселить ребят?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34.  Можешь ли ты прямо сказать кому-то все, что ты о нем думаешь?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35.  Боишься ли ты крови?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36.  Охотно ли ты выполняешь школьные поручения? (—4)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37.  Заступаешься ли ты за тех, с кем поступили несправедливо?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38.  Тебе неприятно войти в пустую темную комнату? (2)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39. Тебе больше по душе медленная и точная работа, чем быстрая и не такая точная?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40. Легко ли ты знакомишься с людьми? (9)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41.  Охотно ли ты выступаешь на утренниках, вечерах?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42.  Ты когда-нибудь убегал из дому? (5)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43.  Ты когда-нибудь расстраивался из-за ссоры с ребятами, учителями настолько, что не мог пойти в школу? (3)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44.  Кажется ли тебе жизнь тяжелой? (3)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45.  Можешь ли ты даже при неудаче посмеяться над собой?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46.  Стараешься ли ты помириться, если ссора произошла не по твоей вине? (—7)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47. Любишь ли ты животных?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 xml:space="preserve">48.  Уходя из дома, приходилось ли тебе </w:t>
      </w:r>
      <w:proofErr w:type="spellStart"/>
      <w:r w:rsidRPr="00D431E2">
        <w:t>возвращаться</w:t>
      </w:r>
      <w:proofErr w:type="gramStart"/>
      <w:r w:rsidRPr="00D431E2">
        <w:t>,ч</w:t>
      </w:r>
      <w:proofErr w:type="gramEnd"/>
      <w:r w:rsidRPr="00D431E2">
        <w:t>тобы</w:t>
      </w:r>
      <w:proofErr w:type="spellEnd"/>
      <w:r w:rsidRPr="00D431E2">
        <w:t xml:space="preserve"> проверить, не случилось ли чего-нибудь?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49.  Кажется ли тебе иногда, что с тобой или твоими родными должно что-то случиться? (2)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50.  Твое настроение зависит от погоды? (9)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51.  Трудно ли тебе отвечать в классе, даже если ты знаешь вопрос? (—8)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52.  Можешь ли ты, если сердишься на кого-то, начать драться? (5)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53.  Нравится ли тебе быть среди ребят? (—3)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54.  Если тебе что-то не удается, можешь ли ты прийти в отчаяние? (10)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55.  Можешь ли ты организовать игру, работу?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56. Упорно ли ты стремишься к цели, даже если на пути встречаются трудности?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57. Плакал ли ты когда-нибудь во время просмотра кинофильма, чтения грустной книги?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58.  Бывает ли тебе трудно уснуть из-за каких-нибудь забот?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59.  Подсказываешь ли ты или даешь списывать? (—7)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60.  Боишься ли ты пройти вечером один по темной улице? (2)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61.  Следишь ли ты за тем, чтобы каждая вещь лежала на своем месте?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lastRenderedPageBreak/>
        <w:t>62.  Бывает ли с тобой, что ложишься спать с хорошим настроением, а просыпаешься с плохим? (9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63. Свободно ли ты чувствуешь себя с незнакомыми ребятами (в новом классе, лагере)?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64.  Бывает ли у тебя головная боль? (5)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65. Часто ли ты смеешься? (—3)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66.  Если ты не уважаешь человека, можешь ли ты вести себя с ним так, чтобы он этого не замечал (не показывать своего неуважения)?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67.  Можешь ли ты сделать много разных дел за один день?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68.  Часто ли с тобой бывают несправедливы?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69. Любишь ли ты природу?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70. Уходя из дома или ложась спать, проверяешь ли ты, заперта ли дверь, выключен ли свет?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71.  Боязлив ли ты, как ты считаешь? (2)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72.  Меняется ли твое настроение за праздничным столом? (9)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73. Участвуешь ли ты в драматическом кружке, любишь ли ты считать стихи со сцены?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74.  Бывает ли у тебя без особой причины угрюмое настроение, при котором ни с кем не хочется разговаривать? (5)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75.  Бывает ли, что ты думаешь о будущем с грустью? (3)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76.  Бывают ли у тебя неожиданные переходы от радости к тоске? (10)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77.  Умеешь ли ты развлекать гостей? (1)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78.  Подолгу ли ты сердишься, обижаешься?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79.  Сильно ли ты переживаешь, если горе случилось у твоих друзей? (6)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80.  Станешь ли ты из-за ошибки, помарки переписывать лист в тетради?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81.  Считаешь ли ты себя недоверчивым? (7)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82.  Часто ли тебе снятся страшные сны? (2)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83.  Возникало ли у тебя желание прыгнуть в окно или броситься под машину?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84. Становится ли тебе веселее, если все вокруг веселятся? (9)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85.  Если у тебя неприятности, можешь ли ты на время забыть о них, не думать о них постоянно?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86.  Ты внезапно можешь стать несдержанным и вести себя развязно? (4)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87.  Обычно ты немногословен, молчалив? (3)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88.  Мог бы ты, участвуя в драматическом представлении, настолько войти в роль, что при этом забыть, что ты не такой, как на сцене? (8)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>Процедура подсчета тестовых баллов</w:t>
      </w:r>
    </w:p>
    <w:p w:rsidR="00A84ECF" w:rsidRPr="00D431E2" w:rsidRDefault="00A84ECF" w:rsidP="00035015">
      <w:pPr>
        <w:shd w:val="clear" w:color="auto" w:fill="FFFFFF"/>
        <w:jc w:val="both"/>
      </w:pPr>
      <w:r w:rsidRPr="00D431E2">
        <w:t xml:space="preserve">Используя ключи, подсчитывается сумма сырых баллов по каждой шкале (знак «—» перед ключом означает отрицательный ответ). Произведение сырого балла на коэффициент дает показатель типа акцентуации. Показатель считается выраженным, а акцентуированная черта представленной, если он превосходит 12 баллов. Сочетание акцентуированных черт требует специального анализа на основе теории </w:t>
      </w:r>
      <w:proofErr w:type="spellStart"/>
      <w:r w:rsidRPr="00D431E2">
        <w:t>К.Леонгарда</w:t>
      </w:r>
      <w:proofErr w:type="spellEnd"/>
      <w:r w:rsidRPr="00D431E2">
        <w:t>.</w:t>
      </w:r>
    </w:p>
    <w:p w:rsidR="009D12C0" w:rsidRPr="00D431E2" w:rsidRDefault="009D12C0" w:rsidP="00035015">
      <w:pPr>
        <w:shd w:val="clear" w:color="auto" w:fill="FFFFFF"/>
        <w:jc w:val="both"/>
      </w:pPr>
    </w:p>
    <w:p w:rsidR="009D12C0" w:rsidRPr="00D431E2" w:rsidRDefault="009D12C0" w:rsidP="00035015">
      <w:pPr>
        <w:shd w:val="clear" w:color="auto" w:fill="FFFFFF"/>
        <w:jc w:val="both"/>
      </w:pPr>
    </w:p>
    <w:p w:rsidR="009D12C0" w:rsidRPr="00D431E2" w:rsidRDefault="009D12C0" w:rsidP="00035015">
      <w:pPr>
        <w:shd w:val="clear" w:color="auto" w:fill="FFFFFF"/>
        <w:jc w:val="both"/>
      </w:pPr>
    </w:p>
    <w:p w:rsidR="00693D78" w:rsidRPr="00D431E2" w:rsidRDefault="00693D78" w:rsidP="00035015">
      <w:pPr>
        <w:shd w:val="clear" w:color="auto" w:fill="FFFFFF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1"/>
        <w:gridCol w:w="1984"/>
        <w:gridCol w:w="1276"/>
        <w:gridCol w:w="1701"/>
        <w:gridCol w:w="3402"/>
      </w:tblGrid>
      <w:tr w:rsidR="00A84ECF" w:rsidRPr="00D431E2" w:rsidTr="00125973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Но-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Сырые баллы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 xml:space="preserve">Показатель </w:t>
            </w:r>
            <w:proofErr w:type="spellStart"/>
            <w:r w:rsidRPr="00D431E2">
              <w:t>акцентуа</w:t>
            </w:r>
            <w:proofErr w:type="spellEnd"/>
            <w:r w:rsidRPr="00D431E2">
              <w:t>-</w:t>
            </w:r>
          </w:p>
        </w:tc>
      </w:tr>
      <w:tr w:rsidR="00A84ECF" w:rsidRPr="00D431E2" w:rsidTr="00125973">
        <w:trPr>
          <w:trHeight w:val="21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мер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Тип акцентуации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431E2">
              <w:t>Коэффи</w:t>
            </w:r>
            <w:proofErr w:type="spellEnd"/>
            <w:r w:rsidRPr="00D431E2"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gramStart"/>
            <w:r w:rsidRPr="00D431E2">
              <w:t>(число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D431E2">
              <w:t>ции</w:t>
            </w:r>
            <w:proofErr w:type="spellEnd"/>
            <w:r w:rsidRPr="00D431E2">
              <w:t xml:space="preserve"> (произведение</w:t>
            </w:r>
            <w:proofErr w:type="gramEnd"/>
          </w:p>
        </w:tc>
      </w:tr>
      <w:tr w:rsidR="00A84ECF" w:rsidRPr="00D431E2" w:rsidTr="00125973">
        <w:trPr>
          <w:trHeight w:val="17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431E2">
              <w:t>шка</w:t>
            </w:r>
            <w:proofErr w:type="spellEnd"/>
            <w:r w:rsidRPr="00D431E2">
              <w:t>-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431E2">
              <w:t>циент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совпавших с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 xml:space="preserve">сырых баллов </w:t>
            </w:r>
            <w:proofErr w:type="gramStart"/>
            <w:r w:rsidRPr="00D431E2">
              <w:t>на</w:t>
            </w:r>
            <w:proofErr w:type="gramEnd"/>
          </w:p>
        </w:tc>
      </w:tr>
      <w:tr w:rsidR="00A84ECF" w:rsidRPr="00D431E2" w:rsidTr="00125973">
        <w:trPr>
          <w:trHeight w:val="456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431E2">
              <w:t>лы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ключом ответов)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D431E2">
              <w:t>коээфициент</w:t>
            </w:r>
            <w:proofErr w:type="spellEnd"/>
            <w:r w:rsidRPr="00D431E2">
              <w:t>)</w:t>
            </w:r>
            <w:proofErr w:type="gramEnd"/>
          </w:p>
        </w:tc>
      </w:tr>
      <w:tr w:rsidR="00A84ECF" w:rsidRPr="00D431E2" w:rsidTr="00125973">
        <w:trPr>
          <w:trHeight w:val="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431E2">
              <w:t>Гипертимическая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Тревожная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431E2">
              <w:t>Дистимическая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5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lastRenderedPageBreak/>
              <w:t>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Педантическая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54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Возбудимая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Эмотивная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59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7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Застревающая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8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Демонстративная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54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D431E2">
              <w:t>Циклотимическая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A84ECF" w:rsidRPr="00D431E2" w:rsidTr="00125973">
        <w:trPr>
          <w:trHeight w:val="29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10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Экзальтированная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  <w:r w:rsidRPr="00D431E2">
              <w:t>б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:rsidR="00A84ECF" w:rsidRPr="00D431E2" w:rsidRDefault="00A84ECF" w:rsidP="00035015">
      <w:pPr>
        <w:jc w:val="both"/>
      </w:pPr>
    </w:p>
    <w:p w:rsidR="00A84ECF" w:rsidRPr="00D431E2" w:rsidRDefault="00A84ECF" w:rsidP="00035015">
      <w:pPr>
        <w:jc w:val="both"/>
      </w:pPr>
      <w:r w:rsidRPr="00D431E2">
        <w:t xml:space="preserve">Приведем краткую характеристику особенностей поведения в зависимости от типов акцентуации: </w:t>
      </w:r>
      <w:r w:rsidRPr="00D431E2">
        <w:rPr>
          <w:b/>
          <w:bCs/>
        </w:rPr>
        <w:t xml:space="preserve">1) </w:t>
      </w:r>
      <w:proofErr w:type="spellStart"/>
      <w:r w:rsidRPr="00D431E2">
        <w:rPr>
          <w:b/>
          <w:bCs/>
        </w:rPr>
        <w:t>гипертимический</w:t>
      </w:r>
      <w:proofErr w:type="spellEnd"/>
      <w:r w:rsidRPr="00D431E2">
        <w:t>(</w:t>
      </w:r>
      <w:proofErr w:type="spellStart"/>
      <w:r w:rsidRPr="00D431E2">
        <w:t>гиперактивный</w:t>
      </w:r>
      <w:proofErr w:type="spellEnd"/>
      <w:r w:rsidRPr="00D431E2">
        <w:t>) — чрезмерно приподнятое настроение, всегда весел, разговорчив, очень энергичен, самостоятелен, стремится к лидерству, риску, авантюрам, не реагирует на замечания, игнорирует наказания, теряет грань недозволенного, отсутствует самокритичность;</w:t>
      </w:r>
    </w:p>
    <w:p w:rsidR="00A84ECF" w:rsidRPr="00D431E2" w:rsidRDefault="00A84ECF" w:rsidP="00035015">
      <w:pPr>
        <w:jc w:val="both"/>
      </w:pPr>
      <w:r w:rsidRPr="00D431E2">
        <w:t xml:space="preserve"> 2) </w:t>
      </w:r>
      <w:proofErr w:type="spellStart"/>
      <w:r w:rsidRPr="00D431E2">
        <w:rPr>
          <w:b/>
          <w:bCs/>
        </w:rPr>
        <w:t>дистимичный</w:t>
      </w:r>
      <w:proofErr w:type="spellEnd"/>
      <w:r w:rsidRPr="00D431E2">
        <w:t xml:space="preserve">— постоянно пониженное настроение, грусть, замкнутость, немногословность, </w:t>
      </w:r>
      <w:proofErr w:type="spellStart"/>
      <w:r w:rsidRPr="00D431E2">
        <w:t>пессимичность</w:t>
      </w:r>
      <w:proofErr w:type="spellEnd"/>
      <w:r w:rsidRPr="00D431E2">
        <w:t xml:space="preserve">, тяготится шумным обществом, с сослуживцами близко не сходится, в конфликты вступает редко, чаще является в них пассивной стороной; </w:t>
      </w:r>
    </w:p>
    <w:p w:rsidR="00A84ECF" w:rsidRPr="00D431E2" w:rsidRDefault="00A84ECF" w:rsidP="00035015">
      <w:pPr>
        <w:jc w:val="both"/>
      </w:pPr>
      <w:r w:rsidRPr="00D431E2">
        <w:t xml:space="preserve">3) </w:t>
      </w:r>
      <w:r w:rsidRPr="00D431E2">
        <w:rPr>
          <w:b/>
          <w:bCs/>
        </w:rPr>
        <w:t xml:space="preserve">циклоидный </w:t>
      </w:r>
      <w:r w:rsidRPr="00D431E2">
        <w:t>— общительность циклически меняется (высокая в период повышенного настроения и низкая в период подавленности);</w:t>
      </w:r>
    </w:p>
    <w:p w:rsidR="00A84ECF" w:rsidRPr="00D431E2" w:rsidRDefault="00A84ECF" w:rsidP="00035015">
      <w:pPr>
        <w:jc w:val="both"/>
      </w:pPr>
      <w:r w:rsidRPr="00D431E2">
        <w:t xml:space="preserve"> 4) </w:t>
      </w:r>
      <w:r w:rsidRPr="00D431E2">
        <w:rPr>
          <w:b/>
          <w:bCs/>
        </w:rPr>
        <w:t xml:space="preserve">эмотивный </w:t>
      </w:r>
      <w:r w:rsidRPr="00D431E2">
        <w:t xml:space="preserve">(эмоциональный) — чрезмерная чувствительность, ранимость, глубоко переживает малейшие неприятности, излишне чувствителен к замечаниям, неудачам, поэтому у него чаще печальное настроение; </w:t>
      </w:r>
    </w:p>
    <w:p w:rsidR="00A84ECF" w:rsidRPr="00D431E2" w:rsidRDefault="00A84ECF" w:rsidP="00035015">
      <w:pPr>
        <w:jc w:val="both"/>
      </w:pPr>
      <w:r w:rsidRPr="00D431E2">
        <w:t xml:space="preserve">5) </w:t>
      </w:r>
      <w:r w:rsidRPr="00D431E2">
        <w:rPr>
          <w:b/>
          <w:bCs/>
        </w:rPr>
        <w:t xml:space="preserve">демонстративный </w:t>
      </w:r>
      <w:r w:rsidRPr="00D431E2">
        <w:t xml:space="preserve">— выражено стремление быть в центре внимания </w:t>
      </w:r>
      <w:r w:rsidRPr="00D431E2">
        <w:rPr>
          <w:b/>
          <w:bCs/>
        </w:rPr>
        <w:t xml:space="preserve">и </w:t>
      </w:r>
      <w:r w:rsidRPr="00D431E2">
        <w:t>добиваться своих целей любой ценой (слезы, обмороки, скандалы, болезни, хвастовство, наряды, необычные увлечения, ложь). Легко забывает о своих неблаговидных поступках;</w:t>
      </w:r>
    </w:p>
    <w:p w:rsidR="00A84ECF" w:rsidRPr="00D431E2" w:rsidRDefault="00A84ECF" w:rsidP="00035015">
      <w:pPr>
        <w:jc w:val="both"/>
      </w:pPr>
      <w:r w:rsidRPr="00D431E2">
        <w:t xml:space="preserve"> 6) </w:t>
      </w:r>
      <w:r w:rsidRPr="00D431E2">
        <w:rPr>
          <w:b/>
          <w:bCs/>
        </w:rPr>
        <w:t xml:space="preserve">возбудимый </w:t>
      </w:r>
      <w:r w:rsidRPr="00D431E2">
        <w:t xml:space="preserve">— повышенная раздражительность, несдержанность, агрессивность, угрюмость, «занудливость», но возможны льстивость, услужливость (как маскировка). Склонность к хамству и нецензурной брани или молчаливости, замедленности в беседе. Активно </w:t>
      </w:r>
      <w:r w:rsidRPr="00D431E2">
        <w:rPr>
          <w:b/>
          <w:bCs/>
        </w:rPr>
        <w:t xml:space="preserve">и </w:t>
      </w:r>
      <w:r w:rsidRPr="00D431E2">
        <w:t xml:space="preserve">часто конфликтует; </w:t>
      </w:r>
    </w:p>
    <w:p w:rsidR="00A84ECF" w:rsidRPr="00D431E2" w:rsidRDefault="00A84ECF" w:rsidP="00035015">
      <w:pPr>
        <w:jc w:val="both"/>
      </w:pPr>
      <w:r w:rsidRPr="00D431E2">
        <w:t xml:space="preserve">7) </w:t>
      </w:r>
      <w:r w:rsidRPr="00D431E2">
        <w:rPr>
          <w:b/>
        </w:rPr>
        <w:t>застревающий</w:t>
      </w:r>
      <w:r w:rsidRPr="00D431E2">
        <w:t xml:space="preserve"> — «застревает» на своих чувствах, мыслях, не может забыть обид, «сводит счеты», служебная и бытовая несговорчивость, склонность к затяжным склокам, в конфликтах чаще бывает активной стороной; </w:t>
      </w:r>
    </w:p>
    <w:p w:rsidR="00A84ECF" w:rsidRPr="00D431E2" w:rsidRDefault="00A84ECF" w:rsidP="00035015">
      <w:pPr>
        <w:jc w:val="both"/>
      </w:pPr>
      <w:r w:rsidRPr="00D431E2">
        <w:t xml:space="preserve">8) </w:t>
      </w:r>
      <w:r w:rsidRPr="00D431E2">
        <w:rPr>
          <w:b/>
          <w:bCs/>
        </w:rPr>
        <w:t xml:space="preserve">педантичный </w:t>
      </w:r>
      <w:r w:rsidRPr="00D431E2">
        <w:t xml:space="preserve">— выраженная занудливость </w:t>
      </w:r>
      <w:r w:rsidRPr="00D431E2">
        <w:rPr>
          <w:b/>
          <w:bCs/>
        </w:rPr>
        <w:t xml:space="preserve">в </w:t>
      </w:r>
      <w:r w:rsidRPr="00D431E2">
        <w:t>виде «переживания» подробностей, на службе способен замучить посетителей формальными требованиями, изнуряет домашних чрезмерной аккуратностью;</w:t>
      </w:r>
    </w:p>
    <w:p w:rsidR="00A84ECF" w:rsidRPr="00D431E2" w:rsidRDefault="00A84ECF" w:rsidP="00035015">
      <w:pPr>
        <w:jc w:val="both"/>
      </w:pPr>
      <w:r w:rsidRPr="00D431E2">
        <w:rPr>
          <w:b/>
          <w:bCs/>
        </w:rPr>
        <w:t xml:space="preserve">9) тревожный </w:t>
      </w:r>
      <w:r w:rsidRPr="00D431E2">
        <w:t xml:space="preserve">(психастенический) — пониженный фон настроения, опасения за себя, близких, робость, неуверенность в себе, крайняя нерешительность, долго переживает неудачу, сомневается в своих действиях; </w:t>
      </w:r>
    </w:p>
    <w:p w:rsidR="00A84ECF" w:rsidRPr="00D431E2" w:rsidRDefault="00A84ECF" w:rsidP="00035015">
      <w:pPr>
        <w:ind w:left="426" w:hanging="426"/>
        <w:jc w:val="both"/>
      </w:pPr>
      <w:r w:rsidRPr="00D431E2">
        <w:t xml:space="preserve">10) </w:t>
      </w:r>
      <w:r w:rsidRPr="00D431E2">
        <w:rPr>
          <w:b/>
          <w:bCs/>
        </w:rPr>
        <w:t xml:space="preserve">экзальтированный </w:t>
      </w:r>
      <w:r w:rsidRPr="00D431E2">
        <w:t>(лабильный) —очень изменчивое настроение, словоохотливость, обособленность.</w:t>
      </w:r>
    </w:p>
    <w:p w:rsidR="00A84ECF" w:rsidRPr="00D431E2" w:rsidRDefault="00A84ECF" w:rsidP="00035015">
      <w:pPr>
        <w:jc w:val="both"/>
      </w:pPr>
      <w:r w:rsidRPr="00D431E2">
        <w:rPr>
          <w:b/>
          <w:bCs/>
        </w:rPr>
        <w:t xml:space="preserve">11) </w:t>
      </w:r>
      <w:proofErr w:type="spellStart"/>
      <w:r w:rsidRPr="00D431E2">
        <w:rPr>
          <w:b/>
          <w:bCs/>
        </w:rPr>
        <w:t>интровертированны</w:t>
      </w:r>
      <w:proofErr w:type="gramStart"/>
      <w:r w:rsidRPr="00D431E2">
        <w:rPr>
          <w:b/>
          <w:bCs/>
        </w:rPr>
        <w:t>й</w:t>
      </w:r>
      <w:proofErr w:type="spellEnd"/>
      <w:r w:rsidRPr="00D431E2">
        <w:t>(</w:t>
      </w:r>
      <w:proofErr w:type="gramEnd"/>
      <w:r w:rsidRPr="00D431E2">
        <w:t xml:space="preserve">шизоидный, </w:t>
      </w:r>
      <w:proofErr w:type="spellStart"/>
      <w:r w:rsidRPr="00D431E2">
        <w:t>аутистический</w:t>
      </w:r>
      <w:proofErr w:type="spellEnd"/>
      <w:r w:rsidRPr="00D431E2">
        <w:t>) — малая общительность, замкнут, в стороне от всех, общение по необходимости, погружен в себя, о себе ничего не рассказывает, свои переживания не раскрывает, хотя свойственна повышенная ранимость.</w:t>
      </w:r>
    </w:p>
    <w:p w:rsidR="00A84ECF" w:rsidRPr="00D431E2" w:rsidRDefault="00A84ECF" w:rsidP="00035015">
      <w:pPr>
        <w:jc w:val="both"/>
      </w:pPr>
    </w:p>
    <w:p w:rsidR="009D12C0" w:rsidRPr="00D431E2" w:rsidRDefault="009D12C0" w:rsidP="00035015">
      <w:pPr>
        <w:jc w:val="both"/>
        <w:rPr>
          <w:b/>
        </w:rPr>
      </w:pPr>
    </w:p>
    <w:p w:rsidR="009D12C0" w:rsidRPr="00D431E2" w:rsidRDefault="009D12C0" w:rsidP="00035015">
      <w:pPr>
        <w:jc w:val="both"/>
        <w:rPr>
          <w:b/>
        </w:rPr>
      </w:pPr>
    </w:p>
    <w:p w:rsidR="009D12C0" w:rsidRPr="00D431E2" w:rsidRDefault="009D12C0" w:rsidP="00035015">
      <w:pPr>
        <w:jc w:val="both"/>
        <w:rPr>
          <w:b/>
        </w:rPr>
      </w:pPr>
    </w:p>
    <w:p w:rsidR="009D12C0" w:rsidRPr="00D431E2" w:rsidRDefault="009D12C0" w:rsidP="00035015">
      <w:pPr>
        <w:jc w:val="both"/>
        <w:rPr>
          <w:b/>
        </w:rPr>
      </w:pPr>
    </w:p>
    <w:p w:rsidR="009D12C0" w:rsidRPr="00D431E2" w:rsidRDefault="009D12C0" w:rsidP="00035015">
      <w:pPr>
        <w:jc w:val="both"/>
        <w:rPr>
          <w:b/>
        </w:rPr>
      </w:pPr>
    </w:p>
    <w:p w:rsidR="009D12C0" w:rsidRPr="00D431E2" w:rsidRDefault="009D12C0" w:rsidP="00035015">
      <w:pPr>
        <w:jc w:val="both"/>
        <w:rPr>
          <w:b/>
        </w:rPr>
      </w:pPr>
    </w:p>
    <w:p w:rsidR="00A84ECF" w:rsidRPr="00D431E2" w:rsidRDefault="00A84ECF" w:rsidP="00035015">
      <w:pPr>
        <w:jc w:val="both"/>
        <w:rPr>
          <w:b/>
        </w:rPr>
      </w:pPr>
      <w:r w:rsidRPr="00D431E2">
        <w:rPr>
          <w:b/>
        </w:rPr>
        <w:t>3.Работа  социальных служб  по предотвращению экстремизма в школьной среде.</w:t>
      </w:r>
    </w:p>
    <w:p w:rsidR="00A84ECF" w:rsidRPr="00D431E2" w:rsidRDefault="00A84ECF" w:rsidP="00035015">
      <w:pPr>
        <w:ind w:left="360"/>
        <w:jc w:val="both"/>
        <w:rPr>
          <w:b/>
        </w:rPr>
      </w:pPr>
    </w:p>
    <w:p w:rsidR="00A84ECF" w:rsidRPr="00D431E2" w:rsidRDefault="00A84ECF" w:rsidP="00035015">
      <w:pPr>
        <w:framePr w:w="9595" w:wrap="notBeside" w:vAnchor="text" w:hAnchor="text" w:xAlign="center" w:y="1"/>
        <w:jc w:val="both"/>
        <w:rPr>
          <w:rStyle w:val="af5"/>
          <w:bCs w:val="0"/>
          <w:sz w:val="24"/>
          <w:szCs w:val="24"/>
        </w:rPr>
      </w:pPr>
      <w:r w:rsidRPr="00D431E2">
        <w:rPr>
          <w:rStyle w:val="af5"/>
          <w:bCs w:val="0"/>
          <w:sz w:val="24"/>
          <w:szCs w:val="24"/>
        </w:rPr>
        <w:lastRenderedPageBreak/>
        <w:t>3.1 План работы социального педагога по предотвращению экстремизма</w:t>
      </w:r>
    </w:p>
    <w:p w:rsidR="00FC381C" w:rsidRPr="00D431E2" w:rsidRDefault="00FC381C" w:rsidP="00035015">
      <w:pPr>
        <w:framePr w:w="9595" w:wrap="notBeside" w:vAnchor="text" w:hAnchor="text" w:xAlign="center" w:y="1"/>
        <w:jc w:val="both"/>
        <w:rPr>
          <w:rStyle w:val="af5"/>
          <w:bCs w:val="0"/>
          <w:sz w:val="24"/>
          <w:szCs w:val="24"/>
        </w:rPr>
      </w:pPr>
    </w:p>
    <w:p w:rsidR="00FC381C" w:rsidRPr="00D431E2" w:rsidRDefault="00FC381C" w:rsidP="00035015">
      <w:pPr>
        <w:framePr w:w="9595" w:wrap="notBeside" w:vAnchor="text" w:hAnchor="text" w:xAlign="center" w:y="1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74"/>
        <w:gridCol w:w="1944"/>
        <w:gridCol w:w="1653"/>
        <w:gridCol w:w="1693"/>
        <w:gridCol w:w="2232"/>
      </w:tblGrid>
      <w:tr w:rsidR="00A84ECF" w:rsidRPr="00D431E2" w:rsidTr="001B3BA7">
        <w:trPr>
          <w:trHeight w:hRule="exact" w:val="137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1B3BA7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О</w:t>
            </w:r>
            <w:r w:rsidR="00A84ECF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1B3BA7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</w:t>
            </w:r>
            <w:r w:rsidR="00A84ECF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Учреждения, привлекаемые к проведению мероприятий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ECF" w:rsidRPr="00D431E2" w:rsidRDefault="001B3BA7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Ц</w:t>
            </w:r>
            <w:r w:rsidR="00A84ECF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A84ECF" w:rsidRPr="00D431E2" w:rsidTr="001B3BA7">
        <w:trPr>
          <w:trHeight w:hRule="exact" w:val="1709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Круглые столы, беседы, семинары « Экстремизм»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Соц</w:t>
            </w:r>
            <w:r w:rsidR="001B3BA7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93D78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693D78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>КДН</w:t>
            </w:r>
            <w:r w:rsidR="001B3BA7" w:rsidRPr="00D431E2">
              <w:rPr>
                <w:rStyle w:val="155pt"/>
                <w:rFonts w:ascii="Times New Roman" w:hAnsi="Times New Roman" w:cs="Times New Roman"/>
                <w:sz w:val="24"/>
                <w:szCs w:val="24"/>
              </w:rPr>
              <w:t xml:space="preserve"> и ЗП, ПДН О МВД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Предотвращение экстремизма в школе</w:t>
            </w:r>
          </w:p>
        </w:tc>
      </w:tr>
      <w:tr w:rsidR="00A84ECF" w:rsidRPr="00D431E2" w:rsidTr="001B3BA7">
        <w:trPr>
          <w:trHeight w:hRule="exact" w:val="2755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Мониторинг адаптации и социализации детей из семей мигрантов, включённых в систему образования.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Соц</w:t>
            </w:r>
            <w:r w:rsidR="001B3BA7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93D78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framePr w:w="9595" w:wrap="notBeside" w:vAnchor="text" w:hAnchor="text" w:xAlign="center" w:y="1"/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Выявление уровня адаптации и социализации детей из семей мигрантов, включённых в систему образования</w:t>
            </w:r>
          </w:p>
        </w:tc>
      </w:tr>
      <w:tr w:rsidR="00A84ECF" w:rsidRPr="00D431E2" w:rsidTr="001B3BA7">
        <w:trPr>
          <w:trHeight w:hRule="exact" w:val="148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Родительская</w:t>
            </w:r>
          </w:p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академия</w:t>
            </w:r>
          </w:p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1B3BA7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A84ECF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framePr w:w="9595" w:wrap="notBeside" w:vAnchor="text" w:hAnchor="text" w:xAlign="center" w:y="1"/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4ECF" w:rsidRPr="00D431E2" w:rsidRDefault="001B3BA7" w:rsidP="00035015">
            <w:pPr>
              <w:framePr w:w="9595" w:wrap="notBeside" w:vAnchor="text" w:hAnchor="text" w:xAlign="center" w:y="1"/>
              <w:jc w:val="both"/>
            </w:pPr>
            <w:r w:rsidRPr="00D431E2">
              <w:rPr>
                <w:rStyle w:val="11"/>
              </w:rPr>
              <w:t>Предотвращение экстремизма в школе</w:t>
            </w:r>
          </w:p>
        </w:tc>
      </w:tr>
      <w:tr w:rsidR="00A84ECF" w:rsidRPr="00D431E2" w:rsidTr="001B3BA7">
        <w:trPr>
          <w:trHeight w:hRule="exact" w:val="197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  <w:r w:rsidR="001B3BA7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семинарах, совещаниях и </w:t>
            </w:r>
          </w:p>
          <w:p w:rsidR="00A84ECF" w:rsidRPr="00D431E2" w:rsidRDefault="00693D78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</w:t>
            </w:r>
            <w:r w:rsidR="00A84ECF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едагогических</w:t>
            </w:r>
          </w:p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советах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ECF" w:rsidRPr="00D431E2" w:rsidRDefault="001B3BA7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A84ECF"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framePr w:w="9595" w:wrap="notBeside" w:vAnchor="text" w:hAnchor="text" w:xAlign="center" w:y="1"/>
              <w:jc w:val="both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ECF" w:rsidRPr="00D431E2" w:rsidRDefault="00A84ECF" w:rsidP="00035015">
            <w:pPr>
              <w:pStyle w:val="21"/>
              <w:framePr w:w="959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E2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Предотвращение экстремизма в школе</w:t>
            </w:r>
          </w:p>
        </w:tc>
      </w:tr>
    </w:tbl>
    <w:p w:rsidR="00A84ECF" w:rsidRPr="00D431E2" w:rsidRDefault="00A84ECF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Pr="00D431E2" w:rsidRDefault="00035015" w:rsidP="00035015">
      <w:pPr>
        <w:jc w:val="both"/>
      </w:pPr>
    </w:p>
    <w:p w:rsidR="00035015" w:rsidRDefault="00035015" w:rsidP="00035015">
      <w:pPr>
        <w:jc w:val="both"/>
      </w:pPr>
    </w:p>
    <w:p w:rsidR="00D431E2" w:rsidRDefault="00D431E2" w:rsidP="00035015">
      <w:pPr>
        <w:jc w:val="both"/>
      </w:pPr>
    </w:p>
    <w:p w:rsidR="00D431E2" w:rsidRDefault="00D431E2" w:rsidP="00035015">
      <w:pPr>
        <w:jc w:val="both"/>
      </w:pPr>
    </w:p>
    <w:p w:rsidR="00D431E2" w:rsidRDefault="00D431E2" w:rsidP="00035015">
      <w:pPr>
        <w:jc w:val="both"/>
      </w:pPr>
    </w:p>
    <w:p w:rsidR="00D431E2" w:rsidRDefault="00D431E2" w:rsidP="00035015">
      <w:pPr>
        <w:jc w:val="both"/>
      </w:pPr>
    </w:p>
    <w:p w:rsidR="00D431E2" w:rsidRPr="00D431E2" w:rsidRDefault="00D431E2" w:rsidP="00035015">
      <w:pPr>
        <w:jc w:val="both"/>
      </w:pPr>
    </w:p>
    <w:p w:rsidR="00A84ECF" w:rsidRPr="00D431E2" w:rsidRDefault="00A84ECF" w:rsidP="00035015">
      <w:pPr>
        <w:pStyle w:val="13"/>
        <w:keepNext/>
        <w:keepLines/>
        <w:numPr>
          <w:ilvl w:val="0"/>
          <w:numId w:val="36"/>
        </w:numPr>
        <w:shd w:val="clear" w:color="auto" w:fill="auto"/>
        <w:tabs>
          <w:tab w:val="left" w:pos="645"/>
        </w:tabs>
        <w:spacing w:before="0" w:after="0" w:line="240" w:lineRule="auto"/>
        <w:ind w:left="160" w:right="1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D431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Мониторинг адаптации и социализации детей из семей мигрантов, включённых в систему образования.</w:t>
      </w:r>
      <w:bookmarkEnd w:id="1"/>
    </w:p>
    <w:p w:rsidR="00A84ECF" w:rsidRPr="00D431E2" w:rsidRDefault="001B3BA7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Анкета для детей-ми</w:t>
      </w:r>
      <w:r w:rsidR="00A84ECF" w:rsidRPr="00D431E2">
        <w:rPr>
          <w:rFonts w:ascii="Times New Roman" w:hAnsi="Times New Roman" w:cs="Times New Roman"/>
          <w:color w:val="000000"/>
          <w:sz w:val="24"/>
          <w:szCs w:val="24"/>
        </w:rPr>
        <w:t>грантов</w:t>
      </w:r>
    </w:p>
    <w:p w:rsidR="00A84ECF" w:rsidRPr="00D431E2" w:rsidRDefault="001B3BA7" w:rsidP="00035015">
      <w:pPr>
        <w:pStyle w:val="21"/>
        <w:numPr>
          <w:ilvl w:val="0"/>
          <w:numId w:val="37"/>
        </w:numPr>
        <w:shd w:val="clear" w:color="auto" w:fill="auto"/>
        <w:tabs>
          <w:tab w:val="left" w:pos="381"/>
        </w:tabs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Нравится ли тебе наш посёлок</w:t>
      </w:r>
      <w:r w:rsidR="00A84ECF" w:rsidRPr="00D431E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37"/>
        </w:numPr>
        <w:shd w:val="clear" w:color="auto" w:fill="auto"/>
        <w:tabs>
          <w:tab w:val="left" w:pos="400"/>
        </w:tabs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 xml:space="preserve">Есть </w:t>
      </w:r>
      <w:r w:rsidR="001B3BA7" w:rsidRPr="00D431E2">
        <w:rPr>
          <w:rFonts w:ascii="Times New Roman" w:hAnsi="Times New Roman" w:cs="Times New Roman"/>
          <w:color w:val="000000"/>
          <w:sz w:val="24"/>
          <w:szCs w:val="24"/>
        </w:rPr>
        <w:t xml:space="preserve">ли у тебя любимые места в </w:t>
      </w:r>
      <w:proofErr w:type="spellStart"/>
      <w:r w:rsidR="001B3BA7" w:rsidRPr="00D431E2">
        <w:rPr>
          <w:rFonts w:ascii="Times New Roman" w:hAnsi="Times New Roman" w:cs="Times New Roman"/>
          <w:color w:val="000000"/>
          <w:sz w:val="24"/>
          <w:szCs w:val="24"/>
        </w:rPr>
        <w:t>раоне</w:t>
      </w:r>
      <w:proofErr w:type="spellEnd"/>
      <w:r w:rsidRPr="00D431E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37"/>
        </w:numPr>
        <w:shd w:val="clear" w:color="auto" w:fill="auto"/>
        <w:tabs>
          <w:tab w:val="left" w:pos="400"/>
        </w:tabs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Комфортно ли ты себя чувствуешь в школе?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37"/>
        </w:numPr>
        <w:shd w:val="clear" w:color="auto" w:fill="auto"/>
        <w:tabs>
          <w:tab w:val="left" w:pos="400"/>
        </w:tabs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Легко ли тебе общаться со сверстниками?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37"/>
        </w:numPr>
        <w:shd w:val="clear" w:color="auto" w:fill="auto"/>
        <w:tabs>
          <w:tab w:val="left" w:pos="395"/>
        </w:tabs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Наш класс очень дружный и сплочённый?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280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В нашем классе не бывает ссор, но каждый существует сам по себе.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270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Наш класс не дружный: часто возникают ссоры.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280"/>
        </w:tabs>
        <w:spacing w:before="0" w:line="240" w:lineRule="auto"/>
        <w:ind w:left="40" w:right="212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В нашем классе принято помогать другим без напоминания</w:t>
      </w:r>
      <w:r w:rsidR="001B3BA7" w:rsidRPr="00D431E2">
        <w:rPr>
          <w:rFonts w:ascii="Times New Roman" w:hAnsi="Times New Roman" w:cs="Times New Roman"/>
          <w:color w:val="000000"/>
          <w:sz w:val="24"/>
          <w:szCs w:val="24"/>
        </w:rPr>
        <w:t xml:space="preserve">?                                                                                          </w:t>
      </w:r>
      <w:r w:rsidRPr="00D431E2">
        <w:rPr>
          <w:rFonts w:ascii="Times New Roman" w:hAnsi="Times New Roman" w:cs="Times New Roman"/>
          <w:color w:val="000000"/>
          <w:sz w:val="24"/>
          <w:szCs w:val="24"/>
        </w:rPr>
        <w:t xml:space="preserve"> 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347"/>
        </w:tabs>
        <w:spacing w:before="0" w:line="240" w:lineRule="auto"/>
        <w:ind w:left="40" w:right="28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В нашем классе принято помогать другим только тогда, когда об этом попросит сам ученик?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53"/>
        </w:tabs>
        <w:spacing w:before="0" w:line="240" w:lineRule="auto"/>
        <w:ind w:left="40" w:right="28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В нашем классе помощь оказывают только своим друзьям</w:t>
      </w:r>
      <w:r w:rsidR="001B3BA7" w:rsidRPr="00D431E2">
        <w:rPr>
          <w:rFonts w:ascii="Times New Roman" w:hAnsi="Times New Roman" w:cs="Times New Roman"/>
          <w:color w:val="000000"/>
          <w:sz w:val="24"/>
          <w:szCs w:val="24"/>
        </w:rPr>
        <w:t xml:space="preserve">?                                         </w:t>
      </w:r>
      <w:r w:rsidRPr="00D431E2">
        <w:rPr>
          <w:rFonts w:ascii="Times New Roman" w:hAnsi="Times New Roman" w:cs="Times New Roman"/>
          <w:color w:val="000000"/>
          <w:sz w:val="24"/>
          <w:szCs w:val="24"/>
        </w:rPr>
        <w:t xml:space="preserve"> 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58"/>
        </w:tabs>
        <w:spacing w:before="0" w:line="240" w:lineRule="auto"/>
        <w:ind w:left="40" w:right="28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В нашем классе принято помогать другим только тогда, когда об этом попросит сам учитель?</w:t>
      </w:r>
    </w:p>
    <w:p w:rsidR="00A84ECF" w:rsidRPr="00D431E2" w:rsidRDefault="00A84ECF" w:rsidP="00035015">
      <w:pPr>
        <w:pStyle w:val="23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431E2">
        <w:rPr>
          <w:rFonts w:ascii="Times New Roman" w:hAnsi="Times New Roman" w:cs="Times New Roman"/>
          <w:b w:val="0"/>
          <w:color w:val="000000"/>
          <w:sz w:val="24"/>
          <w:szCs w:val="24"/>
        </w:rPr>
        <w:t>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38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Всегда ли ты понимаешь о чём говорит учитель на уроке?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29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Учебные предметы мне даются:</w:t>
      </w:r>
    </w:p>
    <w:p w:rsidR="00A84ECF" w:rsidRPr="00D431E2" w:rsidRDefault="00A84ECF" w:rsidP="00035015">
      <w:pPr>
        <w:pStyle w:val="21"/>
        <w:numPr>
          <w:ilvl w:val="0"/>
          <w:numId w:val="41"/>
        </w:numPr>
        <w:shd w:val="clear" w:color="auto" w:fill="auto"/>
        <w:tabs>
          <w:tab w:val="left" w:pos="174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Легко</w:t>
      </w:r>
    </w:p>
    <w:p w:rsidR="00A84ECF" w:rsidRPr="00D431E2" w:rsidRDefault="00A84ECF" w:rsidP="00035015">
      <w:pPr>
        <w:pStyle w:val="21"/>
        <w:numPr>
          <w:ilvl w:val="0"/>
          <w:numId w:val="41"/>
        </w:numPr>
        <w:shd w:val="clear" w:color="auto" w:fill="auto"/>
        <w:tabs>
          <w:tab w:val="left" w:pos="232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Трудно</w:t>
      </w:r>
    </w:p>
    <w:p w:rsidR="00A84ECF" w:rsidRPr="00D431E2" w:rsidRDefault="00A84ECF" w:rsidP="00035015">
      <w:pPr>
        <w:pStyle w:val="21"/>
        <w:numPr>
          <w:ilvl w:val="0"/>
          <w:numId w:val="41"/>
        </w:numPr>
        <w:shd w:val="clear" w:color="auto" w:fill="auto"/>
        <w:tabs>
          <w:tab w:val="left" w:pos="232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Доступно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34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Посещаешь ли ты школьные секции и кружки?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38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Посещаешь ли ты кружки и секции вне школы?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38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Нравятся ли тебе обеды в школьной столовой?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24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Устраивает ли тебя разнообразие блюд в школьной столовой?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429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Всегда ли ты понимаешь о чём говорит учитель на уроке?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-Да</w:t>
      </w:r>
    </w:p>
    <w:p w:rsidR="00A84ECF" w:rsidRPr="00D431E2" w:rsidRDefault="00A84ECF" w:rsidP="00035015">
      <w:pPr>
        <w:pStyle w:val="2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-Нет</w:t>
      </w:r>
    </w:p>
    <w:p w:rsidR="00A84ECF" w:rsidRPr="00D431E2" w:rsidRDefault="00A84ECF" w:rsidP="00035015">
      <w:pPr>
        <w:pStyle w:val="21"/>
        <w:numPr>
          <w:ilvl w:val="0"/>
          <w:numId w:val="40"/>
        </w:numPr>
        <w:shd w:val="clear" w:color="auto" w:fill="auto"/>
        <w:tabs>
          <w:tab w:val="left" w:pos="376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Как ты относишься к детям другой национальности?</w:t>
      </w:r>
    </w:p>
    <w:p w:rsidR="00A84ECF" w:rsidRPr="00D431E2" w:rsidRDefault="00A84ECF" w:rsidP="00035015">
      <w:pPr>
        <w:pStyle w:val="21"/>
        <w:numPr>
          <w:ilvl w:val="0"/>
          <w:numId w:val="42"/>
        </w:numPr>
        <w:shd w:val="clear" w:color="auto" w:fill="auto"/>
        <w:tabs>
          <w:tab w:val="left" w:pos="438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Безразлично</w:t>
      </w:r>
    </w:p>
    <w:p w:rsidR="00A84ECF" w:rsidRPr="00D431E2" w:rsidRDefault="00A84ECF" w:rsidP="00035015">
      <w:pPr>
        <w:pStyle w:val="21"/>
        <w:numPr>
          <w:ilvl w:val="0"/>
          <w:numId w:val="42"/>
        </w:numPr>
        <w:shd w:val="clear" w:color="auto" w:fill="auto"/>
        <w:tabs>
          <w:tab w:val="left" w:pos="453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Хорошо</w:t>
      </w:r>
    </w:p>
    <w:p w:rsidR="00A84ECF" w:rsidRPr="00D431E2" w:rsidRDefault="00492DB7" w:rsidP="00492DB7">
      <w:pPr>
        <w:pStyle w:val="21"/>
        <w:shd w:val="clear" w:color="auto" w:fill="auto"/>
        <w:tabs>
          <w:tab w:val="left" w:pos="142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E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84ECF" w:rsidRPr="00D431E2">
        <w:rPr>
          <w:rFonts w:ascii="Times New Roman" w:hAnsi="Times New Roman" w:cs="Times New Roman"/>
          <w:color w:val="000000"/>
          <w:sz w:val="24"/>
          <w:szCs w:val="24"/>
        </w:rPr>
        <w:t>Принципиального значения не имеет</w:t>
      </w:r>
      <w:r w:rsidR="001B3BA7" w:rsidRPr="00D43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84ECF" w:rsidRPr="00D431E2" w:rsidSect="00952F7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E2" w:rsidRDefault="00D431E2" w:rsidP="006B049C">
      <w:r>
        <w:separator/>
      </w:r>
    </w:p>
  </w:endnote>
  <w:endnote w:type="continuationSeparator" w:id="1">
    <w:p w:rsidR="00D431E2" w:rsidRDefault="00D431E2" w:rsidP="006B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E2" w:rsidRDefault="00445A54" w:rsidP="00952F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31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1E2" w:rsidRDefault="00D431E2" w:rsidP="00952F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E2" w:rsidRDefault="00445A54" w:rsidP="00952F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31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31DA">
      <w:rPr>
        <w:rStyle w:val="a7"/>
        <w:noProof/>
      </w:rPr>
      <w:t>4</w:t>
    </w:r>
    <w:r>
      <w:rPr>
        <w:rStyle w:val="a7"/>
      </w:rPr>
      <w:fldChar w:fldCharType="end"/>
    </w:r>
  </w:p>
  <w:p w:rsidR="00D431E2" w:rsidRPr="007C1611" w:rsidRDefault="00D431E2" w:rsidP="00952F79">
    <w:pPr>
      <w:pStyle w:val="a5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E2" w:rsidRDefault="00D431E2" w:rsidP="006B049C">
      <w:r>
        <w:separator/>
      </w:r>
    </w:p>
  </w:footnote>
  <w:footnote w:type="continuationSeparator" w:id="1">
    <w:p w:rsidR="00D431E2" w:rsidRDefault="00D431E2" w:rsidP="006B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E67"/>
    <w:multiLevelType w:val="hybridMultilevel"/>
    <w:tmpl w:val="2710D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A28F3"/>
    <w:multiLevelType w:val="multilevel"/>
    <w:tmpl w:val="4F32B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E30B8"/>
    <w:multiLevelType w:val="hybridMultilevel"/>
    <w:tmpl w:val="48D2F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D6C1C"/>
    <w:multiLevelType w:val="multilevel"/>
    <w:tmpl w:val="7F068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26D2E"/>
    <w:multiLevelType w:val="hybridMultilevel"/>
    <w:tmpl w:val="5422F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EA0DB9"/>
    <w:multiLevelType w:val="hybridMultilevel"/>
    <w:tmpl w:val="8FA0565A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73257"/>
    <w:multiLevelType w:val="multilevel"/>
    <w:tmpl w:val="FD6A7BE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E04229"/>
    <w:multiLevelType w:val="hybridMultilevel"/>
    <w:tmpl w:val="44F4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B199B"/>
    <w:multiLevelType w:val="hybridMultilevel"/>
    <w:tmpl w:val="1EA2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A530D"/>
    <w:multiLevelType w:val="hybridMultilevel"/>
    <w:tmpl w:val="BC1292AC"/>
    <w:lvl w:ilvl="0" w:tplc="099CE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126D5"/>
    <w:multiLevelType w:val="hybridMultilevel"/>
    <w:tmpl w:val="2F9A6D44"/>
    <w:lvl w:ilvl="0" w:tplc="E22EA7B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3827D8A"/>
    <w:multiLevelType w:val="hybridMultilevel"/>
    <w:tmpl w:val="29D2D7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9332F"/>
    <w:multiLevelType w:val="singleLevel"/>
    <w:tmpl w:val="85EC567A"/>
    <w:lvl w:ilvl="0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b w:val="0"/>
      </w:rPr>
    </w:lvl>
  </w:abstractNum>
  <w:abstractNum w:abstractNumId="13">
    <w:nsid w:val="2AC80705"/>
    <w:multiLevelType w:val="hybridMultilevel"/>
    <w:tmpl w:val="01BCCEF0"/>
    <w:lvl w:ilvl="0" w:tplc="E98ADEC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617BF"/>
    <w:multiLevelType w:val="hybridMultilevel"/>
    <w:tmpl w:val="346205DA"/>
    <w:lvl w:ilvl="0" w:tplc="CE2024E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F6867"/>
    <w:multiLevelType w:val="hybridMultilevel"/>
    <w:tmpl w:val="9D4270EE"/>
    <w:lvl w:ilvl="0" w:tplc="D320292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B565F"/>
    <w:multiLevelType w:val="hybridMultilevel"/>
    <w:tmpl w:val="8640BF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936BA"/>
    <w:multiLevelType w:val="hybridMultilevel"/>
    <w:tmpl w:val="9FC25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2F197D"/>
    <w:multiLevelType w:val="multilevel"/>
    <w:tmpl w:val="B5CE522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824D46"/>
    <w:multiLevelType w:val="hybridMultilevel"/>
    <w:tmpl w:val="56FA31C6"/>
    <w:lvl w:ilvl="0" w:tplc="2A0C76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8407601"/>
    <w:multiLevelType w:val="hybridMultilevel"/>
    <w:tmpl w:val="C548F560"/>
    <w:lvl w:ilvl="0" w:tplc="1A6E5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808B4EC">
      <w:numFmt w:val="none"/>
      <w:lvlText w:val=""/>
      <w:lvlJc w:val="left"/>
      <w:pPr>
        <w:tabs>
          <w:tab w:val="num" w:pos="360"/>
        </w:tabs>
      </w:pPr>
    </w:lvl>
    <w:lvl w:ilvl="2" w:tplc="5374E3A4">
      <w:numFmt w:val="none"/>
      <w:lvlText w:val=""/>
      <w:lvlJc w:val="left"/>
      <w:pPr>
        <w:tabs>
          <w:tab w:val="num" w:pos="360"/>
        </w:tabs>
      </w:pPr>
    </w:lvl>
    <w:lvl w:ilvl="3" w:tplc="C0F03F06">
      <w:numFmt w:val="none"/>
      <w:lvlText w:val=""/>
      <w:lvlJc w:val="left"/>
      <w:pPr>
        <w:tabs>
          <w:tab w:val="num" w:pos="360"/>
        </w:tabs>
      </w:pPr>
    </w:lvl>
    <w:lvl w:ilvl="4" w:tplc="246A72C4">
      <w:numFmt w:val="none"/>
      <w:lvlText w:val=""/>
      <w:lvlJc w:val="left"/>
      <w:pPr>
        <w:tabs>
          <w:tab w:val="num" w:pos="360"/>
        </w:tabs>
      </w:pPr>
    </w:lvl>
    <w:lvl w:ilvl="5" w:tplc="25F6AF10">
      <w:numFmt w:val="none"/>
      <w:lvlText w:val=""/>
      <w:lvlJc w:val="left"/>
      <w:pPr>
        <w:tabs>
          <w:tab w:val="num" w:pos="360"/>
        </w:tabs>
      </w:pPr>
    </w:lvl>
    <w:lvl w:ilvl="6" w:tplc="9302488C">
      <w:numFmt w:val="none"/>
      <w:lvlText w:val=""/>
      <w:lvlJc w:val="left"/>
      <w:pPr>
        <w:tabs>
          <w:tab w:val="num" w:pos="360"/>
        </w:tabs>
      </w:pPr>
    </w:lvl>
    <w:lvl w:ilvl="7" w:tplc="8B362DC8">
      <w:numFmt w:val="none"/>
      <w:lvlText w:val=""/>
      <w:lvlJc w:val="left"/>
      <w:pPr>
        <w:tabs>
          <w:tab w:val="num" w:pos="360"/>
        </w:tabs>
      </w:pPr>
    </w:lvl>
    <w:lvl w:ilvl="8" w:tplc="974A74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90923A0"/>
    <w:multiLevelType w:val="singleLevel"/>
    <w:tmpl w:val="C358A5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2">
    <w:nsid w:val="499636F6"/>
    <w:multiLevelType w:val="hybridMultilevel"/>
    <w:tmpl w:val="367459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994659"/>
    <w:multiLevelType w:val="multilevel"/>
    <w:tmpl w:val="2A1A8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CF3F5D"/>
    <w:multiLevelType w:val="hybridMultilevel"/>
    <w:tmpl w:val="ACEEDC54"/>
    <w:lvl w:ilvl="0" w:tplc="A8CC1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DC35E2"/>
    <w:multiLevelType w:val="hybridMultilevel"/>
    <w:tmpl w:val="0ABC43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903526"/>
    <w:multiLevelType w:val="hybridMultilevel"/>
    <w:tmpl w:val="7920406E"/>
    <w:lvl w:ilvl="0" w:tplc="C04494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15A031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3E4C618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C75780"/>
    <w:multiLevelType w:val="hybridMultilevel"/>
    <w:tmpl w:val="2A80D7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9C32A3"/>
    <w:multiLevelType w:val="hybridMultilevel"/>
    <w:tmpl w:val="86E21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643469"/>
    <w:multiLevelType w:val="hybridMultilevel"/>
    <w:tmpl w:val="AA5E5A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6A1E24"/>
    <w:multiLevelType w:val="hybridMultilevel"/>
    <w:tmpl w:val="05D0676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42D23"/>
    <w:multiLevelType w:val="hybridMultilevel"/>
    <w:tmpl w:val="2C50428C"/>
    <w:lvl w:ilvl="0" w:tplc="48682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601F64"/>
    <w:multiLevelType w:val="hybridMultilevel"/>
    <w:tmpl w:val="DD34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E39DB"/>
    <w:multiLevelType w:val="multilevel"/>
    <w:tmpl w:val="7A4AC7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B56C02"/>
    <w:multiLevelType w:val="hybridMultilevel"/>
    <w:tmpl w:val="99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BE2021"/>
    <w:multiLevelType w:val="hybridMultilevel"/>
    <w:tmpl w:val="ED9041A4"/>
    <w:lvl w:ilvl="0" w:tplc="EA2A0792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2E13A2"/>
    <w:multiLevelType w:val="hybridMultilevel"/>
    <w:tmpl w:val="49304D76"/>
    <w:lvl w:ilvl="0" w:tplc="6180F990">
      <w:start w:val="1"/>
      <w:numFmt w:val="bullet"/>
      <w:lvlText w:val="-"/>
      <w:lvlJc w:val="left"/>
      <w:pPr>
        <w:tabs>
          <w:tab w:val="num" w:pos="1275"/>
        </w:tabs>
        <w:ind w:left="1275" w:hanging="435"/>
      </w:pPr>
      <w:rPr>
        <w:rFonts w:ascii="Times New Roman" w:eastAsia="Times New Roman" w:hAnsi="Times New Roman"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740"/>
        </w:tabs>
        <w:ind w:left="1740" w:hanging="180"/>
      </w:pPr>
    </w:lvl>
    <w:lvl w:ilvl="2" w:tplc="3C8076AC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102D52"/>
    <w:multiLevelType w:val="hybridMultilevel"/>
    <w:tmpl w:val="7250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534A2F"/>
    <w:multiLevelType w:val="multilevel"/>
    <w:tmpl w:val="7D082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E2201D"/>
    <w:multiLevelType w:val="hybridMultilevel"/>
    <w:tmpl w:val="59F0DE6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58C69CA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98A8F0DC">
      <w:start w:val="1"/>
      <w:numFmt w:val="upperRoman"/>
      <w:lvlText w:val="%4."/>
      <w:lvlJc w:val="right"/>
      <w:pPr>
        <w:tabs>
          <w:tab w:val="num" w:pos="4717"/>
        </w:tabs>
        <w:ind w:left="4717" w:hanging="18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830073"/>
    <w:multiLevelType w:val="singleLevel"/>
    <w:tmpl w:val="F2487BF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20"/>
  </w:num>
  <w:num w:numId="5">
    <w:abstractNumId w:val="10"/>
  </w:num>
  <w:num w:numId="6">
    <w:abstractNumId w:val="8"/>
  </w:num>
  <w:num w:numId="7">
    <w:abstractNumId w:val="32"/>
  </w:num>
  <w:num w:numId="8">
    <w:abstractNumId w:val="40"/>
  </w:num>
  <w:num w:numId="9">
    <w:abstractNumId w:val="21"/>
    <w:lvlOverride w:ilvl="0">
      <w:startOverride w:val="1"/>
    </w:lvlOverride>
  </w:num>
  <w:num w:numId="10">
    <w:abstractNumId w:val="12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22"/>
  </w:num>
  <w:num w:numId="18">
    <w:abstractNumId w:val="17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"/>
  </w:num>
  <w:num w:numId="38">
    <w:abstractNumId w:val="6"/>
  </w:num>
  <w:num w:numId="39">
    <w:abstractNumId w:val="23"/>
  </w:num>
  <w:num w:numId="40">
    <w:abstractNumId w:val="33"/>
  </w:num>
  <w:num w:numId="41">
    <w:abstractNumId w:val="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ECF"/>
    <w:rsid w:val="00035015"/>
    <w:rsid w:val="000A1E3D"/>
    <w:rsid w:val="000F58D0"/>
    <w:rsid w:val="0012031B"/>
    <w:rsid w:val="00125973"/>
    <w:rsid w:val="001802AC"/>
    <w:rsid w:val="00196B88"/>
    <w:rsid w:val="001B3BA7"/>
    <w:rsid w:val="001E31DA"/>
    <w:rsid w:val="002132F1"/>
    <w:rsid w:val="00224CFA"/>
    <w:rsid w:val="00236ACC"/>
    <w:rsid w:val="00290FB2"/>
    <w:rsid w:val="002D117F"/>
    <w:rsid w:val="0035493F"/>
    <w:rsid w:val="003C4CE4"/>
    <w:rsid w:val="003D5EB1"/>
    <w:rsid w:val="003F327D"/>
    <w:rsid w:val="00407F4D"/>
    <w:rsid w:val="00445A54"/>
    <w:rsid w:val="00455996"/>
    <w:rsid w:val="004618BD"/>
    <w:rsid w:val="00492DB7"/>
    <w:rsid w:val="0049692C"/>
    <w:rsid w:val="004C4138"/>
    <w:rsid w:val="0059281F"/>
    <w:rsid w:val="00596D8D"/>
    <w:rsid w:val="00616423"/>
    <w:rsid w:val="00693D78"/>
    <w:rsid w:val="0069649C"/>
    <w:rsid w:val="006B049C"/>
    <w:rsid w:val="007064AF"/>
    <w:rsid w:val="007D14A8"/>
    <w:rsid w:val="00813C42"/>
    <w:rsid w:val="00846186"/>
    <w:rsid w:val="0087127C"/>
    <w:rsid w:val="008C47F2"/>
    <w:rsid w:val="00911966"/>
    <w:rsid w:val="00912581"/>
    <w:rsid w:val="00935C2A"/>
    <w:rsid w:val="00943A71"/>
    <w:rsid w:val="009476D6"/>
    <w:rsid w:val="00952F79"/>
    <w:rsid w:val="00971420"/>
    <w:rsid w:val="00975DFF"/>
    <w:rsid w:val="0099519B"/>
    <w:rsid w:val="009D12C0"/>
    <w:rsid w:val="00A84ECF"/>
    <w:rsid w:val="00AA7B70"/>
    <w:rsid w:val="00AB095A"/>
    <w:rsid w:val="00AB13F9"/>
    <w:rsid w:val="00B01578"/>
    <w:rsid w:val="00BD4CB5"/>
    <w:rsid w:val="00BD523F"/>
    <w:rsid w:val="00C20367"/>
    <w:rsid w:val="00C5688B"/>
    <w:rsid w:val="00C7407F"/>
    <w:rsid w:val="00CD45BC"/>
    <w:rsid w:val="00D13E42"/>
    <w:rsid w:val="00D431E2"/>
    <w:rsid w:val="00D837A8"/>
    <w:rsid w:val="00DA128C"/>
    <w:rsid w:val="00DA19EA"/>
    <w:rsid w:val="00DD58B1"/>
    <w:rsid w:val="00DF0CA2"/>
    <w:rsid w:val="00E527C8"/>
    <w:rsid w:val="00E55C10"/>
    <w:rsid w:val="00F43300"/>
    <w:rsid w:val="00F70D68"/>
    <w:rsid w:val="00FB486F"/>
    <w:rsid w:val="00FC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CF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A84EC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EC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A84EC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84E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84ECF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5493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A84E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E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4EC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A84E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A84ECF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84E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59"/>
    <w:rsid w:val="00A84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A84E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84ECF"/>
  </w:style>
  <w:style w:type="paragraph" w:styleId="a8">
    <w:name w:val="Document Map"/>
    <w:basedOn w:val="a"/>
    <w:link w:val="a9"/>
    <w:semiHidden/>
    <w:rsid w:val="00A84E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A84EC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List Paragraph"/>
    <w:basedOn w:val="a"/>
    <w:uiPriority w:val="34"/>
    <w:qFormat/>
    <w:rsid w:val="00A84E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A84EC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A84ECF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unhideWhenUsed/>
    <w:rsid w:val="00A84EC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rsid w:val="00A84EC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unhideWhenUsed/>
    <w:rsid w:val="00A84E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A84EC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84E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84EC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84ECF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A84ECF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A84ECF"/>
    <w:pPr>
      <w:jc w:val="center"/>
    </w:pPr>
    <w:rPr>
      <w:b/>
    </w:rPr>
  </w:style>
  <w:style w:type="character" w:customStyle="1" w:styleId="af3">
    <w:name w:val="Название Знак"/>
    <w:basedOn w:val="a0"/>
    <w:link w:val="af2"/>
    <w:rsid w:val="00A84EC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4">
    <w:name w:val="Подпись к таблице_"/>
    <w:basedOn w:val="a0"/>
    <w:rsid w:val="00A84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5">
    <w:name w:val="Подпись к таблице"/>
    <w:basedOn w:val="af4"/>
    <w:rsid w:val="00A84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f6">
    <w:name w:val="Основной текст_"/>
    <w:basedOn w:val="a0"/>
    <w:link w:val="21"/>
    <w:rsid w:val="00A84ECF"/>
    <w:rPr>
      <w:shd w:val="clear" w:color="auto" w:fill="FFFFFF"/>
    </w:rPr>
  </w:style>
  <w:style w:type="character" w:customStyle="1" w:styleId="11">
    <w:name w:val="Основной текст1"/>
    <w:basedOn w:val="af6"/>
    <w:rsid w:val="00A84ECF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55pt">
    <w:name w:val="Основной текст + 15;5 pt"/>
    <w:basedOn w:val="af6"/>
    <w:rsid w:val="00A84ECF"/>
    <w:rPr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A84ECF"/>
    <w:rPr>
      <w:b/>
      <w:bCs/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A84ECF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A84ECF"/>
    <w:pPr>
      <w:widowControl w:val="0"/>
      <w:shd w:val="clear" w:color="auto" w:fill="FFFFFF"/>
      <w:spacing w:before="360" w:after="240" w:line="370" w:lineRule="exact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22">
    <w:name w:val="Основной текст (2)_"/>
    <w:basedOn w:val="a0"/>
    <w:link w:val="23"/>
    <w:rsid w:val="00A84ECF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84EC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">
    <w:name w:val="Основной текст + 11 pt"/>
    <w:basedOn w:val="af6"/>
    <w:rsid w:val="00A84E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f6"/>
    <w:rsid w:val="00A84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6"/>
    <w:rsid w:val="00A84E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24</Pages>
  <Words>5658</Words>
  <Characters>32254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Geographic</dc:creator>
  <cp:lastModifiedBy>Geographic</cp:lastModifiedBy>
  <cp:revision>29</cp:revision>
  <cp:lastPrinted>2021-03-26T04:44:00Z</cp:lastPrinted>
  <dcterms:created xsi:type="dcterms:W3CDTF">2013-10-20T14:55:00Z</dcterms:created>
  <dcterms:modified xsi:type="dcterms:W3CDTF">2021-03-26T04:44:00Z</dcterms:modified>
</cp:coreProperties>
</file>